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DC" w:rsidRPr="002454DC" w:rsidRDefault="002454DC">
      <w:pPr>
        <w:rPr>
          <w:rFonts w:ascii="Goudy Old Style" w:eastAsia="SimHei" w:hAnsi="Goudy Old Style"/>
          <w:sz w:val="32"/>
          <w:szCs w:val="32"/>
        </w:rPr>
      </w:pPr>
      <w:r>
        <w:rPr>
          <w:rFonts w:ascii="Goudy Old Style" w:eastAsia="SimHei" w:hAnsi="Goudy Old Style"/>
          <w:sz w:val="32"/>
          <w:szCs w:val="32"/>
        </w:rPr>
        <w:t>INTRODUCTIONS AND CONCLUSIONS</w:t>
      </w:r>
    </w:p>
    <w:p w:rsidR="002454DC" w:rsidRDefault="002454DC">
      <w:pPr>
        <w:rPr>
          <w:rFonts w:ascii="Goudy Old Style" w:eastAsia="SimHei" w:hAnsi="Goudy Old Style"/>
          <w:sz w:val="28"/>
          <w:szCs w:val="28"/>
        </w:rPr>
      </w:pPr>
    </w:p>
    <w:p w:rsidR="00F24300" w:rsidRPr="007E0CC5" w:rsidRDefault="00F24300">
      <w:pPr>
        <w:rPr>
          <w:rFonts w:ascii="Goudy Old Style" w:eastAsia="SimHei" w:hAnsi="Goudy Old Style"/>
          <w:sz w:val="28"/>
          <w:szCs w:val="28"/>
        </w:rPr>
      </w:pPr>
      <w:r w:rsidRPr="007E0CC5">
        <w:rPr>
          <w:rFonts w:ascii="Goudy Old Style" w:eastAsia="SimHei" w:hAnsi="Goudy Old Style"/>
          <w:sz w:val="28"/>
          <w:szCs w:val="28"/>
        </w:rPr>
        <w:t xml:space="preserve">Sample essay question:  Is James Sullivan in the movie </w:t>
      </w:r>
      <w:r w:rsidRPr="007E0CC5">
        <w:rPr>
          <w:rFonts w:ascii="Goudy Old Style" w:eastAsia="SimHei" w:hAnsi="Goudy Old Style"/>
          <w:i/>
          <w:sz w:val="28"/>
          <w:szCs w:val="28"/>
        </w:rPr>
        <w:t>Monsters Inc.</w:t>
      </w:r>
      <w:r w:rsidRPr="007E0CC5">
        <w:rPr>
          <w:rFonts w:ascii="Goudy Old Style" w:eastAsia="SimHei" w:hAnsi="Goudy Old Style"/>
          <w:sz w:val="28"/>
          <w:szCs w:val="28"/>
        </w:rPr>
        <w:t xml:space="preserve"> an epic hero?</w:t>
      </w:r>
    </w:p>
    <w:p w:rsidR="00F24300" w:rsidRPr="007E0CC5" w:rsidRDefault="00F24300">
      <w:pPr>
        <w:rPr>
          <w:rFonts w:ascii="Goudy Old Style" w:eastAsia="SimHei" w:hAnsi="Goudy Old Style"/>
          <w:sz w:val="28"/>
          <w:szCs w:val="28"/>
        </w:rPr>
      </w:pPr>
    </w:p>
    <w:p w:rsidR="00E85872" w:rsidRPr="007E0CC5" w:rsidRDefault="00385407">
      <w:pPr>
        <w:rPr>
          <w:rFonts w:ascii="Goudy Old Style" w:eastAsia="SimHei" w:hAnsi="Goudy Old Style"/>
          <w:sz w:val="28"/>
          <w:szCs w:val="28"/>
        </w:rPr>
      </w:pPr>
      <w:r w:rsidRPr="007E0CC5">
        <w:rPr>
          <w:rFonts w:ascii="Goudy Old Style" w:eastAsia="SimHei" w:hAnsi="Goudy Old Style"/>
          <w:sz w:val="28"/>
          <w:szCs w:val="28"/>
          <w:u w:val="single"/>
        </w:rPr>
        <w:t>Intro:</w:t>
      </w:r>
      <w:r w:rsidRPr="007E0CC5">
        <w:rPr>
          <w:rFonts w:ascii="Goudy Old Style" w:eastAsia="SimHei" w:hAnsi="Goudy Old Style"/>
          <w:sz w:val="28"/>
          <w:szCs w:val="28"/>
        </w:rPr>
        <w:t xml:space="preserve">  Start general (beyond the story) and get more specific (your thesis…a direct answer to your essay question).</w:t>
      </w:r>
      <w:r w:rsidR="00F24300" w:rsidRPr="007E0CC5">
        <w:rPr>
          <w:rFonts w:ascii="Goudy Old Style" w:eastAsia="SimHei" w:hAnsi="Goudy Old Style"/>
          <w:sz w:val="28"/>
          <w:szCs w:val="28"/>
        </w:rPr>
        <w:t xml:space="preserve">  </w:t>
      </w:r>
    </w:p>
    <w:p w:rsidR="00385407" w:rsidRPr="007E0CC5" w:rsidRDefault="00385407">
      <w:pPr>
        <w:rPr>
          <w:rFonts w:ascii="Goudy Old Style" w:eastAsia="SimHei" w:hAnsi="Goudy Old Style"/>
          <w:sz w:val="28"/>
          <w:szCs w:val="28"/>
        </w:rPr>
      </w:pPr>
    </w:p>
    <w:p w:rsidR="00385407" w:rsidRPr="007E0CC5" w:rsidRDefault="00385407">
      <w:pPr>
        <w:rPr>
          <w:rFonts w:ascii="Goudy Old Style" w:eastAsia="SimHei" w:hAnsi="Goudy Old Style"/>
          <w:sz w:val="28"/>
          <w:szCs w:val="28"/>
        </w:rPr>
      </w:pPr>
      <w:r w:rsidRPr="007E0CC5">
        <w:rPr>
          <w:rFonts w:ascii="Goudy Old Style" w:eastAsia="SimHei" w:hAnsi="Goudy Old Style"/>
          <w:sz w:val="28"/>
          <w:szCs w:val="28"/>
          <w:u w:val="single"/>
        </w:rPr>
        <w:t>Sentence 1:</w:t>
      </w:r>
      <w:r w:rsidRPr="007E0CC5">
        <w:rPr>
          <w:rFonts w:ascii="Goudy Old Style" w:eastAsia="SimHei" w:hAnsi="Goudy Old Style"/>
          <w:sz w:val="28"/>
          <w:szCs w:val="28"/>
        </w:rPr>
        <w:t xml:space="preserve">  Take a main idea (1-3 words) of the story and relate it to life in general.</w:t>
      </w:r>
      <w:r w:rsidR="00F24300" w:rsidRPr="007E0CC5">
        <w:rPr>
          <w:rFonts w:ascii="Goudy Old Style" w:eastAsia="SimHei" w:hAnsi="Goudy Old Style"/>
          <w:sz w:val="28"/>
          <w:szCs w:val="28"/>
        </w:rPr>
        <w:t xml:space="preserve">  </w:t>
      </w:r>
    </w:p>
    <w:p w:rsidR="00F24300" w:rsidRPr="007E0CC5" w:rsidRDefault="00F24300">
      <w:pPr>
        <w:rPr>
          <w:rFonts w:ascii="Goudy Old Style" w:eastAsia="SimHei" w:hAnsi="Goudy Old Style"/>
          <w:i/>
          <w:sz w:val="28"/>
          <w:szCs w:val="28"/>
        </w:rPr>
      </w:pPr>
      <w:r w:rsidRPr="007E0CC5">
        <w:rPr>
          <w:rFonts w:ascii="Goudy Old Style" w:eastAsia="SimHei" w:hAnsi="Goudy Old Style"/>
          <w:i/>
          <w:sz w:val="28"/>
          <w:szCs w:val="28"/>
        </w:rPr>
        <w:t>Heroes walk the earth in many shapes and sizes.</w:t>
      </w:r>
    </w:p>
    <w:p w:rsidR="00385407" w:rsidRPr="007E0CC5" w:rsidRDefault="00385407">
      <w:pPr>
        <w:rPr>
          <w:rFonts w:ascii="Goudy Old Style" w:eastAsia="SimHei" w:hAnsi="Goudy Old Style"/>
          <w:sz w:val="28"/>
          <w:szCs w:val="28"/>
        </w:rPr>
      </w:pPr>
    </w:p>
    <w:p w:rsidR="00385407" w:rsidRPr="007E0CC5" w:rsidRDefault="00385407">
      <w:pPr>
        <w:rPr>
          <w:rFonts w:ascii="Goudy Old Style" w:eastAsia="SimHei" w:hAnsi="Goudy Old Style"/>
          <w:sz w:val="28"/>
          <w:szCs w:val="28"/>
        </w:rPr>
      </w:pPr>
      <w:r w:rsidRPr="007E0CC5">
        <w:rPr>
          <w:rFonts w:ascii="Goudy Old Style" w:eastAsia="SimHei" w:hAnsi="Goudy Old Style"/>
          <w:sz w:val="28"/>
          <w:szCs w:val="28"/>
          <w:u w:val="single"/>
        </w:rPr>
        <w:t>Sentence 2:</w:t>
      </w:r>
      <w:r w:rsidRPr="007E0CC5">
        <w:rPr>
          <w:rFonts w:ascii="Goudy Old Style" w:eastAsia="SimHei" w:hAnsi="Goudy Old Style"/>
          <w:sz w:val="28"/>
          <w:szCs w:val="28"/>
        </w:rPr>
        <w:t xml:space="preserve">  Introduce the genre, story, and author.</w:t>
      </w:r>
    </w:p>
    <w:p w:rsidR="00F24300" w:rsidRPr="007E0CC5" w:rsidRDefault="00F24300">
      <w:pPr>
        <w:rPr>
          <w:rFonts w:ascii="Goudy Old Style" w:eastAsia="SimHei" w:hAnsi="Goudy Old Style"/>
          <w:i/>
          <w:sz w:val="28"/>
          <w:szCs w:val="28"/>
        </w:rPr>
      </w:pPr>
      <w:r w:rsidRPr="007E0CC5">
        <w:rPr>
          <w:rFonts w:ascii="Goudy Old Style" w:eastAsia="SimHei" w:hAnsi="Goudy Old Style"/>
          <w:i/>
          <w:sz w:val="28"/>
          <w:szCs w:val="28"/>
        </w:rPr>
        <w:t xml:space="preserve">The wildly creative tale </w:t>
      </w:r>
      <w:r w:rsidRPr="007E0CC5">
        <w:rPr>
          <w:rFonts w:ascii="Goudy Old Style" w:eastAsia="SimHei" w:hAnsi="Goudy Old Style"/>
          <w:i/>
          <w:sz w:val="28"/>
          <w:szCs w:val="28"/>
          <w:u w:val="single"/>
        </w:rPr>
        <w:t>Monsters Inc.</w:t>
      </w:r>
      <w:r w:rsidRPr="007E0CC5">
        <w:rPr>
          <w:rFonts w:ascii="Goudy Old Style" w:eastAsia="SimHei" w:hAnsi="Goudy Old Style"/>
          <w:i/>
          <w:sz w:val="28"/>
          <w:szCs w:val="28"/>
        </w:rPr>
        <w:t xml:space="preserve"> </w:t>
      </w:r>
      <w:r w:rsidRPr="007E0CC5">
        <w:rPr>
          <w:rFonts w:ascii="Goudy Old Style" w:eastAsia="SimHei" w:hAnsi="Goudy Old Style" w:cstheme="minorHAnsi"/>
          <w:i/>
          <w:sz w:val="28"/>
          <w:szCs w:val="28"/>
        </w:rPr>
        <w:t xml:space="preserve">by </w:t>
      </w:r>
      <w:r w:rsidRPr="007E0CC5">
        <w:rPr>
          <w:rStyle w:val="st1"/>
          <w:rFonts w:ascii="Goudy Old Style" w:eastAsia="SimHei" w:hAnsi="Goudy Old Style" w:cstheme="minorHAnsi"/>
          <w:i/>
          <w:color w:val="222222"/>
          <w:sz w:val="28"/>
          <w:szCs w:val="28"/>
          <w:lang w:val="en"/>
        </w:rPr>
        <w:t xml:space="preserve">Lee </w:t>
      </w:r>
      <w:proofErr w:type="spellStart"/>
      <w:r w:rsidRPr="007E0CC5">
        <w:rPr>
          <w:rStyle w:val="st1"/>
          <w:rFonts w:ascii="Goudy Old Style" w:eastAsia="SimHei" w:hAnsi="Goudy Old Style" w:cstheme="minorHAnsi"/>
          <w:i/>
          <w:color w:val="222222"/>
          <w:sz w:val="28"/>
          <w:szCs w:val="28"/>
          <w:lang w:val="en"/>
        </w:rPr>
        <w:t>Unkrich</w:t>
      </w:r>
      <w:proofErr w:type="spellEnd"/>
      <w:r w:rsidRPr="007E0CC5">
        <w:rPr>
          <w:rStyle w:val="st1"/>
          <w:rFonts w:ascii="Goudy Old Style" w:eastAsia="SimHei" w:hAnsi="Goudy Old Style" w:cstheme="minorHAnsi"/>
          <w:i/>
          <w:color w:val="222222"/>
          <w:sz w:val="28"/>
          <w:szCs w:val="28"/>
          <w:lang w:val="en"/>
        </w:rPr>
        <w:t xml:space="preserve"> and David Silverman depicts an outlandish arena for a hero to emerge:  the bedroom closet.</w:t>
      </w:r>
    </w:p>
    <w:p w:rsidR="00385407" w:rsidRPr="007E0CC5" w:rsidRDefault="00385407">
      <w:pPr>
        <w:rPr>
          <w:rFonts w:ascii="Goudy Old Style" w:eastAsia="SimHei" w:hAnsi="Goudy Old Style"/>
          <w:sz w:val="28"/>
          <w:szCs w:val="28"/>
        </w:rPr>
      </w:pPr>
    </w:p>
    <w:p w:rsidR="00385407" w:rsidRPr="007E0CC5" w:rsidRDefault="00385407">
      <w:pPr>
        <w:rPr>
          <w:rFonts w:ascii="Goudy Old Style" w:eastAsia="SimHei" w:hAnsi="Goudy Old Style"/>
          <w:sz w:val="28"/>
          <w:szCs w:val="28"/>
        </w:rPr>
      </w:pPr>
      <w:r w:rsidRPr="007E0CC5">
        <w:rPr>
          <w:rFonts w:ascii="Goudy Old Style" w:eastAsia="SimHei" w:hAnsi="Goudy Old Style"/>
          <w:sz w:val="28"/>
          <w:szCs w:val="28"/>
          <w:u w:val="single"/>
        </w:rPr>
        <w:t>Sentence 3:</w:t>
      </w:r>
      <w:r w:rsidRPr="007E0CC5">
        <w:rPr>
          <w:rFonts w:ascii="Goudy Old Style" w:eastAsia="SimHei" w:hAnsi="Goudy Old Style"/>
          <w:sz w:val="28"/>
          <w:szCs w:val="28"/>
        </w:rPr>
        <w:t xml:space="preserve">  Relate the story to your main idea.</w:t>
      </w:r>
    </w:p>
    <w:p w:rsidR="00385407" w:rsidRPr="007E0CC5" w:rsidRDefault="00F24300">
      <w:pPr>
        <w:rPr>
          <w:rFonts w:ascii="Goudy Old Style" w:eastAsia="SimHei" w:hAnsi="Goudy Old Style"/>
          <w:i/>
          <w:sz w:val="28"/>
          <w:szCs w:val="28"/>
        </w:rPr>
      </w:pPr>
      <w:r w:rsidRPr="007E0CC5">
        <w:rPr>
          <w:rFonts w:ascii="Goudy Old Style" w:eastAsia="SimHei" w:hAnsi="Goudy Old Style"/>
          <w:i/>
          <w:sz w:val="28"/>
          <w:szCs w:val="28"/>
        </w:rPr>
        <w:t xml:space="preserve">James Sullivan is a monster who makes his living by scaring children, but his journey is one that all epic heroes travel.  </w:t>
      </w:r>
    </w:p>
    <w:p w:rsidR="00F24300" w:rsidRPr="007E0CC5" w:rsidRDefault="00F24300">
      <w:pPr>
        <w:rPr>
          <w:rFonts w:ascii="Goudy Old Style" w:eastAsia="SimHei" w:hAnsi="Goudy Old Style"/>
          <w:i/>
          <w:sz w:val="28"/>
          <w:szCs w:val="28"/>
        </w:rPr>
      </w:pPr>
    </w:p>
    <w:p w:rsidR="00385407" w:rsidRPr="007E0CC5" w:rsidRDefault="00385407">
      <w:pPr>
        <w:rPr>
          <w:rFonts w:ascii="Goudy Old Style" w:eastAsia="SimHei" w:hAnsi="Goudy Old Style"/>
          <w:sz w:val="28"/>
          <w:szCs w:val="28"/>
        </w:rPr>
      </w:pPr>
      <w:proofErr w:type="gramStart"/>
      <w:r w:rsidRPr="007E0CC5">
        <w:rPr>
          <w:rFonts w:ascii="Goudy Old Style" w:eastAsia="SimHei" w:hAnsi="Goudy Old Style"/>
          <w:sz w:val="28"/>
          <w:szCs w:val="28"/>
          <w:u w:val="single"/>
        </w:rPr>
        <w:t>Sentence 4:</w:t>
      </w:r>
      <w:r w:rsidRPr="007E0CC5">
        <w:rPr>
          <w:rFonts w:ascii="Goudy Old Style" w:eastAsia="SimHei" w:hAnsi="Goudy Old Style"/>
          <w:sz w:val="28"/>
          <w:szCs w:val="28"/>
        </w:rPr>
        <w:t xml:space="preserve">  Thesis statement…a direct answer to the essay question.</w:t>
      </w:r>
      <w:proofErr w:type="gramEnd"/>
    </w:p>
    <w:p w:rsidR="00F24300" w:rsidRPr="007E0CC5" w:rsidRDefault="00F24300">
      <w:pPr>
        <w:rPr>
          <w:rFonts w:ascii="Goudy Old Style" w:eastAsia="SimHei" w:hAnsi="Goudy Old Style"/>
          <w:i/>
          <w:sz w:val="28"/>
          <w:szCs w:val="28"/>
        </w:rPr>
      </w:pPr>
      <w:r w:rsidRPr="007E0CC5">
        <w:rPr>
          <w:rFonts w:ascii="Goudy Old Style" w:eastAsia="SimHei" w:hAnsi="Goudy Old Style"/>
          <w:i/>
          <w:sz w:val="28"/>
          <w:szCs w:val="28"/>
        </w:rPr>
        <w:t xml:space="preserve">Sully’s efforts to save Boo and bring her home earn him the title of epic hero.  </w:t>
      </w:r>
    </w:p>
    <w:p w:rsidR="00385407" w:rsidRPr="007E0CC5" w:rsidRDefault="00385407">
      <w:pPr>
        <w:rPr>
          <w:rFonts w:ascii="Goudy Old Style" w:eastAsia="SimHei" w:hAnsi="Goudy Old Style"/>
          <w:sz w:val="28"/>
          <w:szCs w:val="28"/>
        </w:rPr>
      </w:pPr>
    </w:p>
    <w:p w:rsidR="00385407" w:rsidRPr="007E0CC5" w:rsidRDefault="00385407">
      <w:pPr>
        <w:rPr>
          <w:rFonts w:ascii="Goudy Old Style" w:eastAsia="SimHei" w:hAnsi="Goudy Old Style"/>
          <w:sz w:val="28"/>
          <w:szCs w:val="28"/>
        </w:rPr>
      </w:pPr>
      <w:r w:rsidRPr="007E0CC5">
        <w:rPr>
          <w:rFonts w:ascii="Goudy Old Style" w:eastAsia="SimHei" w:hAnsi="Goudy Old Style"/>
          <w:sz w:val="28"/>
          <w:szCs w:val="28"/>
          <w:u w:val="single"/>
        </w:rPr>
        <w:t>Conclusion:</w:t>
      </w:r>
      <w:r w:rsidRPr="007E0CC5">
        <w:rPr>
          <w:rFonts w:ascii="Goudy Old Style" w:eastAsia="SimHei" w:hAnsi="Goudy Old Style"/>
          <w:sz w:val="28"/>
          <w:szCs w:val="28"/>
        </w:rPr>
        <w:t xml:space="preserve">  Wrap up your essay concisely, but do not just repeat everything you’ve already stated.  You want to go the opposite direction of your introduction:  specific to the story to general.  This is a bit less structured than your introduction.</w:t>
      </w:r>
    </w:p>
    <w:p w:rsidR="00385407" w:rsidRPr="007E0CC5" w:rsidRDefault="00385407">
      <w:pPr>
        <w:rPr>
          <w:rFonts w:ascii="Goudy Old Style" w:eastAsia="SimHei" w:hAnsi="Goudy Old Style"/>
          <w:sz w:val="28"/>
          <w:szCs w:val="28"/>
        </w:rPr>
      </w:pPr>
    </w:p>
    <w:p w:rsidR="00385407" w:rsidRPr="007E0CC5" w:rsidRDefault="00385407">
      <w:pPr>
        <w:rPr>
          <w:rFonts w:ascii="Goudy Old Style" w:eastAsia="SimHei" w:hAnsi="Goudy Old Style"/>
          <w:sz w:val="28"/>
          <w:szCs w:val="28"/>
          <w:u w:val="single"/>
        </w:rPr>
      </w:pPr>
      <w:r w:rsidRPr="007E0CC5">
        <w:rPr>
          <w:rFonts w:ascii="Goudy Old Style" w:eastAsia="SimHei" w:hAnsi="Goudy Old Style"/>
          <w:sz w:val="28"/>
          <w:szCs w:val="28"/>
          <w:u w:val="single"/>
        </w:rPr>
        <w:t xml:space="preserve">Restate your thesis </w:t>
      </w:r>
      <w:r w:rsidRPr="007E0CC5">
        <w:rPr>
          <w:rFonts w:ascii="Goudy Old Style" w:eastAsia="SimHei" w:hAnsi="Goudy Old Style"/>
          <w:b/>
          <w:sz w:val="28"/>
          <w:szCs w:val="28"/>
          <w:u w:val="single"/>
        </w:rPr>
        <w:t>IN DIFFERENT WORDS</w:t>
      </w:r>
      <w:r w:rsidRPr="007E0CC5">
        <w:rPr>
          <w:rFonts w:ascii="Goudy Old Style" w:eastAsia="SimHei" w:hAnsi="Goudy Old Style"/>
          <w:sz w:val="28"/>
          <w:szCs w:val="28"/>
          <w:u w:val="single"/>
        </w:rPr>
        <w:t>.</w:t>
      </w:r>
    </w:p>
    <w:p w:rsidR="00F24300" w:rsidRPr="007E0CC5" w:rsidRDefault="00F24300">
      <w:pPr>
        <w:rPr>
          <w:rFonts w:ascii="Goudy Old Style" w:eastAsia="SimHei" w:hAnsi="Goudy Old Style"/>
          <w:i/>
          <w:sz w:val="28"/>
          <w:szCs w:val="28"/>
        </w:rPr>
      </w:pPr>
      <w:r w:rsidRPr="007E0CC5">
        <w:rPr>
          <w:rFonts w:ascii="Goudy Old Style" w:eastAsia="SimHei" w:hAnsi="Goudy Old Style"/>
          <w:i/>
          <w:sz w:val="28"/>
          <w:szCs w:val="28"/>
        </w:rPr>
        <w:t>James Sullivan is a proven epic hero.</w:t>
      </w:r>
    </w:p>
    <w:p w:rsidR="00385407" w:rsidRPr="007E0CC5" w:rsidRDefault="00385407">
      <w:pPr>
        <w:rPr>
          <w:rFonts w:ascii="Goudy Old Style" w:eastAsia="SimHei" w:hAnsi="Goudy Old Style"/>
          <w:sz w:val="28"/>
          <w:szCs w:val="28"/>
        </w:rPr>
      </w:pPr>
    </w:p>
    <w:p w:rsidR="00385407" w:rsidRPr="007E0CC5" w:rsidRDefault="00385407">
      <w:pPr>
        <w:rPr>
          <w:rFonts w:ascii="Goudy Old Style" w:eastAsia="SimHei" w:hAnsi="Goudy Old Style"/>
          <w:sz w:val="28"/>
          <w:szCs w:val="28"/>
          <w:u w:val="single"/>
        </w:rPr>
      </w:pPr>
      <w:r w:rsidRPr="007E0CC5">
        <w:rPr>
          <w:rFonts w:ascii="Goudy Old Style" w:eastAsia="SimHei" w:hAnsi="Goudy Old Style"/>
          <w:sz w:val="28"/>
          <w:szCs w:val="28"/>
          <w:u w:val="single"/>
        </w:rPr>
        <w:t>Suggest a result or consequence of the thesis with regards to the character(s) you are discussing.</w:t>
      </w:r>
    </w:p>
    <w:p w:rsidR="00385407" w:rsidRPr="007E0CC5" w:rsidRDefault="00F24300">
      <w:pPr>
        <w:rPr>
          <w:rFonts w:ascii="Goudy Old Style" w:eastAsia="SimHei" w:hAnsi="Goudy Old Style"/>
          <w:i/>
          <w:sz w:val="28"/>
          <w:szCs w:val="28"/>
        </w:rPr>
      </w:pPr>
      <w:r w:rsidRPr="007E0CC5">
        <w:rPr>
          <w:rFonts w:ascii="Goudy Old Style" w:eastAsia="SimHei" w:hAnsi="Goudy Old Style"/>
          <w:i/>
          <w:sz w:val="28"/>
          <w:szCs w:val="28"/>
        </w:rPr>
        <w:t xml:space="preserve">Not only do his fruitful efforts save Boo, but they also bring enlightenment to his faithful companion Mike.  His reward for going against the grain </w:t>
      </w:r>
      <w:r w:rsidR="007B5234" w:rsidRPr="007E0CC5">
        <w:rPr>
          <w:rFonts w:ascii="Goudy Old Style" w:eastAsia="SimHei" w:hAnsi="Goudy Old Style"/>
          <w:i/>
          <w:sz w:val="28"/>
          <w:szCs w:val="28"/>
        </w:rPr>
        <w:t>is more than mere accomplished feelings; he saves a human life, he forges a stronger relationship with Mike, and he solves the Monster society’s energy crisis.</w:t>
      </w:r>
    </w:p>
    <w:p w:rsidR="007B5234" w:rsidRPr="007E0CC5" w:rsidRDefault="007B5234">
      <w:pPr>
        <w:rPr>
          <w:rFonts w:ascii="Goudy Old Style" w:eastAsia="SimHei" w:hAnsi="Goudy Old Style"/>
          <w:i/>
          <w:sz w:val="28"/>
          <w:szCs w:val="28"/>
        </w:rPr>
      </w:pPr>
    </w:p>
    <w:p w:rsidR="00385407" w:rsidRPr="007E0CC5" w:rsidRDefault="00385407">
      <w:pPr>
        <w:rPr>
          <w:rFonts w:ascii="Goudy Old Style" w:eastAsia="SimHei" w:hAnsi="Goudy Old Style"/>
          <w:sz w:val="28"/>
          <w:szCs w:val="28"/>
          <w:u w:val="single"/>
        </w:rPr>
      </w:pPr>
      <w:r w:rsidRPr="007E0CC5">
        <w:rPr>
          <w:rFonts w:ascii="Goudy Old Style" w:eastAsia="SimHei" w:hAnsi="Goudy Old Style"/>
          <w:sz w:val="28"/>
          <w:szCs w:val="28"/>
          <w:u w:val="single"/>
        </w:rPr>
        <w:t>Universalize the situation with the character(s) to life in general.</w:t>
      </w:r>
    </w:p>
    <w:p w:rsidR="007B5234" w:rsidRPr="007E0CC5" w:rsidRDefault="007B5234">
      <w:pPr>
        <w:rPr>
          <w:rFonts w:ascii="Goudy Old Style" w:eastAsia="SimHei" w:hAnsi="Goudy Old Style"/>
          <w:i/>
          <w:sz w:val="28"/>
          <w:szCs w:val="28"/>
        </w:rPr>
      </w:pPr>
      <w:r w:rsidRPr="007E0CC5">
        <w:rPr>
          <w:rFonts w:ascii="Goudy Old Style" w:eastAsia="SimHei" w:hAnsi="Goudy Old Style"/>
          <w:i/>
          <w:sz w:val="28"/>
          <w:szCs w:val="28"/>
        </w:rPr>
        <w:t>Monster or human, heroes start from ordinary means among the masses.  The difference between the hero and the ordinary is simply having the nerve to stand up against the status quo and make a stand when presented the opportunity to do so.</w:t>
      </w:r>
    </w:p>
    <w:p w:rsidR="00227E74" w:rsidRPr="007E0CC5" w:rsidRDefault="00227E74" w:rsidP="00227E74">
      <w:pPr>
        <w:rPr>
          <w:rFonts w:ascii="Goudy Old Style" w:hAnsi="Goudy Old Style"/>
          <w:sz w:val="36"/>
          <w:szCs w:val="36"/>
        </w:rPr>
      </w:pPr>
      <w:r w:rsidRPr="007E0CC5">
        <w:rPr>
          <w:rFonts w:ascii="Goudy Old Style" w:hAnsi="Goudy Old Style"/>
          <w:sz w:val="36"/>
          <w:szCs w:val="36"/>
        </w:rPr>
        <w:lastRenderedPageBreak/>
        <w:t>CEI Paragraphs</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8"/>
          <w:szCs w:val="24"/>
        </w:rPr>
      </w:pPr>
      <w:r w:rsidRPr="007E0CC5">
        <w:rPr>
          <w:rFonts w:ascii="Goudy Old Style" w:hAnsi="Goudy Old Style"/>
          <w:sz w:val="28"/>
          <w:szCs w:val="24"/>
        </w:rPr>
        <w:t>Each body paragraph should be built in this format:</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4"/>
          <w:szCs w:val="24"/>
        </w:rPr>
      </w:pPr>
      <w:r w:rsidRPr="007E0CC5">
        <w:rPr>
          <w:rFonts w:ascii="Goudy Old Style" w:hAnsi="Goudy Old Style"/>
          <w:sz w:val="28"/>
          <w:szCs w:val="24"/>
          <w:u w:val="single"/>
        </w:rPr>
        <w:t>Claim (1 sentence):</w:t>
      </w:r>
      <w:r w:rsidRPr="007E0CC5">
        <w:rPr>
          <w:rFonts w:ascii="Goudy Old Style" w:hAnsi="Goudy Old Style"/>
          <w:b/>
          <w:sz w:val="28"/>
          <w:szCs w:val="24"/>
        </w:rPr>
        <w:t xml:space="preserve"> </w:t>
      </w:r>
      <w:r w:rsidRPr="007E0CC5">
        <w:rPr>
          <w:rFonts w:ascii="Goudy Old Style" w:hAnsi="Goudy Old Style"/>
          <w:sz w:val="28"/>
          <w:szCs w:val="24"/>
        </w:rPr>
        <w:t xml:space="preserve"> </w:t>
      </w:r>
      <w:r w:rsidRPr="007E0CC5">
        <w:rPr>
          <w:rFonts w:ascii="Goudy Old Style" w:hAnsi="Goudy Old Style"/>
          <w:sz w:val="24"/>
          <w:szCs w:val="24"/>
        </w:rPr>
        <w:t>A sentence that supports part of your thesis.  One claim does not need to support the entire thesis, but all of your claims should fit together to support your thesis.  If a claim does not support your thesis, you must do one of two things:  1) Change your claim or 2) rewrite your thesis to include your new claim.  Either one of these is acceptable.  Your thesis is not carved in stone.  It may change and evolve as your paper is written.</w:t>
      </w:r>
    </w:p>
    <w:p w:rsidR="00227E74" w:rsidRPr="007E0CC5" w:rsidRDefault="00227E74" w:rsidP="00227E74">
      <w:pPr>
        <w:rPr>
          <w:rFonts w:ascii="Goudy Old Style" w:hAnsi="Goudy Old Style"/>
          <w:b/>
          <w:sz w:val="24"/>
          <w:szCs w:val="24"/>
        </w:rPr>
      </w:pPr>
    </w:p>
    <w:p w:rsidR="00227E74" w:rsidRPr="007E0CC5" w:rsidRDefault="00227E74" w:rsidP="00227E74">
      <w:pPr>
        <w:rPr>
          <w:rFonts w:ascii="Goudy Old Style" w:hAnsi="Goudy Old Style"/>
          <w:sz w:val="24"/>
          <w:szCs w:val="24"/>
        </w:rPr>
      </w:pPr>
      <w:r w:rsidRPr="007E0CC5">
        <w:rPr>
          <w:rFonts w:ascii="Goudy Old Style" w:hAnsi="Goudy Old Style"/>
          <w:sz w:val="28"/>
          <w:szCs w:val="24"/>
          <w:u w:val="single"/>
        </w:rPr>
        <w:t>Evidence (1 sentence with a lead-in and a citation):</w:t>
      </w:r>
      <w:r w:rsidRPr="007E0CC5">
        <w:rPr>
          <w:rFonts w:ascii="Goudy Old Style" w:hAnsi="Goudy Old Style"/>
          <w:sz w:val="28"/>
          <w:szCs w:val="24"/>
        </w:rPr>
        <w:t xml:space="preserve">  </w:t>
      </w:r>
      <w:r w:rsidRPr="007E0CC5">
        <w:rPr>
          <w:rFonts w:ascii="Goudy Old Style" w:hAnsi="Goudy Old Style"/>
          <w:sz w:val="24"/>
          <w:szCs w:val="24"/>
        </w:rPr>
        <w:t xml:space="preserve">An excerpt from your reading (a quote or a narrated part) that supports your claim.  </w:t>
      </w:r>
      <w:proofErr w:type="gramStart"/>
      <w:r w:rsidRPr="007E0CC5">
        <w:rPr>
          <w:rFonts w:ascii="Goudy Old Style" w:hAnsi="Goudy Old Style"/>
          <w:sz w:val="24"/>
          <w:szCs w:val="24"/>
        </w:rPr>
        <w:t>If it does not support your claim (and therefore your thesis), it should not be used at this point of your paper.</w:t>
      </w:r>
      <w:proofErr w:type="gramEnd"/>
      <w:r w:rsidRPr="007E0CC5">
        <w:rPr>
          <w:rFonts w:ascii="Goudy Old Style" w:hAnsi="Goudy Old Style"/>
          <w:sz w:val="24"/>
          <w:szCs w:val="24"/>
        </w:rPr>
        <w:t xml:space="preserve">  It should be introduced with a lead-in and cited in MLA format.  </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DO NOT start or end a paragraph with a quote.</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4"/>
          <w:szCs w:val="24"/>
        </w:rPr>
      </w:pPr>
      <w:r w:rsidRPr="007E0CC5">
        <w:rPr>
          <w:rFonts w:ascii="Goudy Old Style" w:hAnsi="Goudy Old Style"/>
          <w:sz w:val="28"/>
          <w:szCs w:val="24"/>
          <w:u w:val="single"/>
        </w:rPr>
        <w:t>Interpretation (at least 3 sentences):</w:t>
      </w:r>
      <w:r w:rsidRPr="007E0CC5">
        <w:rPr>
          <w:rFonts w:ascii="Goudy Old Style" w:hAnsi="Goudy Old Style"/>
          <w:sz w:val="28"/>
          <w:szCs w:val="24"/>
        </w:rPr>
        <w:t xml:space="preserve">  </w:t>
      </w:r>
      <w:r w:rsidRPr="007E0CC5">
        <w:rPr>
          <w:rFonts w:ascii="Goudy Old Style" w:hAnsi="Goudy Old Style"/>
          <w:sz w:val="24"/>
          <w:szCs w:val="24"/>
        </w:rPr>
        <w:t xml:space="preserve">This is where most of your writing appears.  It is your job as the writer to explain three things: </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 xml:space="preserve">1) What the quote means:  What is the context of the quote?  Who said it?  What is happening in the story at this time? </w:t>
      </w:r>
      <w:r w:rsidR="007E0CC5" w:rsidRPr="007E0CC5">
        <w:rPr>
          <w:rFonts w:ascii="Goudy Old Style" w:hAnsi="Goudy Old Style"/>
          <w:sz w:val="24"/>
          <w:szCs w:val="24"/>
        </w:rPr>
        <w:t>This is your chance for a bit of plot recall.</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2) How it proves your claim true:  Make the connection for the reader.  Do not assume the reader will put 2 and 2 together; that is your job as the writer.</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3) How your claim and evidence support your thesis:  Be sure to relate your point to the thesis specifically.  Again, make the connection apparent for the reader.</w:t>
      </w:r>
    </w:p>
    <w:p w:rsidR="00227E74" w:rsidRPr="007E0CC5" w:rsidRDefault="00227E74" w:rsidP="00227E74">
      <w:pPr>
        <w:rPr>
          <w:rFonts w:ascii="Goudy Old Style" w:hAnsi="Goudy Old Style"/>
          <w:sz w:val="24"/>
          <w:szCs w:val="24"/>
        </w:rPr>
      </w:pPr>
    </w:p>
    <w:p w:rsidR="00227E74" w:rsidRPr="007E0CC5" w:rsidRDefault="00227E74" w:rsidP="00227E74">
      <w:pPr>
        <w:rPr>
          <w:rFonts w:ascii="Goudy Old Style" w:hAnsi="Goudy Old Style"/>
          <w:sz w:val="24"/>
          <w:szCs w:val="24"/>
        </w:rPr>
      </w:pPr>
      <w:proofErr w:type="gramStart"/>
      <w:r w:rsidRPr="007E0CC5">
        <w:rPr>
          <w:rFonts w:ascii="Goudy Old Style" w:hAnsi="Goudy Old Style"/>
          <w:sz w:val="24"/>
          <w:szCs w:val="24"/>
        </w:rPr>
        <w:t>DO</w:t>
      </w:r>
      <w:proofErr w:type="gramEnd"/>
      <w:r w:rsidRPr="007E0CC5">
        <w:rPr>
          <w:rFonts w:ascii="Goudy Old Style" w:hAnsi="Goudy Old Style"/>
          <w:sz w:val="24"/>
          <w:szCs w:val="24"/>
        </w:rPr>
        <w:t xml:space="preserve"> NOT USE ANYTHING RELATED TO THE FOLLOWING</w:t>
      </w:r>
      <w:r w:rsidR="00366149" w:rsidRPr="007E0CC5">
        <w:rPr>
          <w:rFonts w:ascii="Goudy Old Style" w:hAnsi="Goudy Old Style"/>
          <w:sz w:val="24"/>
          <w:szCs w:val="24"/>
        </w:rPr>
        <w:t xml:space="preserve"> BANNED</w:t>
      </w:r>
      <w:r w:rsidRPr="007E0CC5">
        <w:rPr>
          <w:rFonts w:ascii="Goudy Old Style" w:hAnsi="Goudy Old Style"/>
          <w:sz w:val="24"/>
          <w:szCs w:val="24"/>
        </w:rPr>
        <w:t xml:space="preserve"> PHRASES:</w:t>
      </w: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-This proves that…</w:t>
      </w:r>
    </w:p>
    <w:p w:rsidR="00227E74" w:rsidRDefault="00227E74" w:rsidP="00227E74">
      <w:pPr>
        <w:rPr>
          <w:rFonts w:ascii="Goudy Old Style" w:hAnsi="Goudy Old Style"/>
          <w:sz w:val="24"/>
          <w:szCs w:val="24"/>
        </w:rPr>
      </w:pPr>
      <w:r w:rsidRPr="007E0CC5">
        <w:rPr>
          <w:rFonts w:ascii="Goudy Old Style" w:hAnsi="Goudy Old Style"/>
          <w:sz w:val="24"/>
          <w:szCs w:val="24"/>
        </w:rPr>
        <w:t>-This means that…</w:t>
      </w:r>
    </w:p>
    <w:p w:rsidR="003B2581" w:rsidRPr="007E0CC5" w:rsidRDefault="003B2581" w:rsidP="00227E74">
      <w:pPr>
        <w:rPr>
          <w:rFonts w:ascii="Goudy Old Style" w:hAnsi="Goudy Old Style"/>
          <w:sz w:val="24"/>
          <w:szCs w:val="24"/>
        </w:rPr>
      </w:pPr>
      <w:r>
        <w:rPr>
          <w:rFonts w:ascii="Goudy Old Style" w:hAnsi="Goudy Old Style"/>
          <w:sz w:val="24"/>
          <w:szCs w:val="24"/>
        </w:rPr>
        <w:t>This shows…</w:t>
      </w: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-My claim supports/proves…</w:t>
      </w: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-My quote supports/proves…</w:t>
      </w: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-My thesis…</w:t>
      </w:r>
    </w:p>
    <w:p w:rsidR="00227E74" w:rsidRPr="007E0CC5" w:rsidRDefault="00227E74">
      <w:pPr>
        <w:rPr>
          <w:rFonts w:ascii="Goudy Old Style" w:eastAsia="SimHei" w:hAnsi="Goudy Old Style"/>
          <w:sz w:val="24"/>
          <w:szCs w:val="24"/>
        </w:rPr>
      </w:pPr>
      <w:r w:rsidRPr="007E0CC5">
        <w:rPr>
          <w:rFonts w:ascii="Goudy Old Style" w:eastAsia="SimHei" w:hAnsi="Goudy Old Style"/>
          <w:sz w:val="24"/>
          <w:szCs w:val="24"/>
        </w:rPr>
        <w:t>-I think that…</w:t>
      </w:r>
    </w:p>
    <w:p w:rsidR="00227E74" w:rsidRPr="007E0CC5" w:rsidRDefault="00227E74">
      <w:pPr>
        <w:rPr>
          <w:rFonts w:ascii="Goudy Old Style" w:eastAsia="SimHei" w:hAnsi="Goudy Old Style"/>
          <w:sz w:val="24"/>
          <w:szCs w:val="24"/>
        </w:rPr>
      </w:pPr>
      <w:r w:rsidRPr="007E0CC5">
        <w:rPr>
          <w:rFonts w:ascii="Goudy Old Style" w:eastAsia="SimHei" w:hAnsi="Goudy Old Style"/>
          <w:sz w:val="24"/>
          <w:szCs w:val="24"/>
        </w:rPr>
        <w:t>-I believe that…</w:t>
      </w:r>
    </w:p>
    <w:p w:rsidR="00227E74" w:rsidRDefault="00366149">
      <w:pPr>
        <w:rPr>
          <w:rFonts w:ascii="Goudy Old Style" w:eastAsia="SimHei" w:hAnsi="Goudy Old Style"/>
          <w:sz w:val="24"/>
          <w:szCs w:val="24"/>
        </w:rPr>
      </w:pPr>
      <w:r w:rsidRPr="007E0CC5">
        <w:rPr>
          <w:rFonts w:ascii="Goudy Old Style" w:eastAsia="SimHei" w:hAnsi="Goudy Old Style"/>
          <w:sz w:val="24"/>
          <w:szCs w:val="24"/>
        </w:rPr>
        <w:t>-In conclusion…</w:t>
      </w:r>
    </w:p>
    <w:p w:rsidR="00C61C12" w:rsidRDefault="00C61C12">
      <w:pPr>
        <w:rPr>
          <w:rFonts w:ascii="Goudy Old Style" w:eastAsia="SimHei" w:hAnsi="Goudy Old Style"/>
          <w:sz w:val="24"/>
          <w:szCs w:val="24"/>
        </w:rPr>
      </w:pPr>
      <w:r>
        <w:rPr>
          <w:rFonts w:ascii="Goudy Old Style" w:eastAsia="SimHei" w:hAnsi="Goudy Old Style"/>
          <w:sz w:val="24"/>
          <w:szCs w:val="24"/>
        </w:rPr>
        <w:t>-In the book…</w:t>
      </w:r>
    </w:p>
    <w:p w:rsidR="00227E74" w:rsidRPr="00C61C12" w:rsidRDefault="00C61C12">
      <w:pPr>
        <w:rPr>
          <w:rFonts w:ascii="Goudy Old Style" w:eastAsia="SimHei" w:hAnsi="Goudy Old Style"/>
          <w:sz w:val="24"/>
          <w:szCs w:val="24"/>
        </w:rPr>
      </w:pPr>
      <w:r>
        <w:rPr>
          <w:rFonts w:ascii="Goudy Old Style" w:eastAsia="SimHei" w:hAnsi="Goudy Old Style"/>
          <w:sz w:val="24"/>
          <w:szCs w:val="24"/>
        </w:rPr>
        <w:t>-We see that…</w:t>
      </w:r>
    </w:p>
    <w:p w:rsidR="00C61C12" w:rsidRDefault="00C61C12">
      <w:pPr>
        <w:rPr>
          <w:rFonts w:ascii="Goudy Old Style" w:eastAsia="SimHei" w:hAnsi="Goudy Old Style"/>
        </w:rPr>
      </w:pPr>
      <w:r>
        <w:rPr>
          <w:rFonts w:ascii="Goudy Old Style" w:eastAsia="SimHei" w:hAnsi="Goudy Old Style"/>
        </w:rPr>
        <w:br w:type="page"/>
      </w:r>
    </w:p>
    <w:p w:rsidR="00227E74" w:rsidRPr="007E0CC5" w:rsidRDefault="00227E74" w:rsidP="00227E74">
      <w:pPr>
        <w:jc w:val="center"/>
        <w:rPr>
          <w:rFonts w:ascii="Goudy Old Style" w:hAnsi="Goudy Old Style" w:cs="Arial"/>
        </w:rPr>
      </w:pPr>
      <w:r w:rsidRPr="007E0CC5">
        <w:rPr>
          <w:rFonts w:ascii="Goudy Old Style" w:hAnsi="Goudy Old Style" w:cs="Arial"/>
        </w:rPr>
        <w:lastRenderedPageBreak/>
        <w:t>Integration of Quoted Material</w:t>
      </w:r>
    </w:p>
    <w:p w:rsidR="00227E74" w:rsidRPr="007E0CC5" w:rsidRDefault="00227E74" w:rsidP="00227E74">
      <w:pPr>
        <w:tabs>
          <w:tab w:val="left" w:pos="8100"/>
        </w:tabs>
        <w:rPr>
          <w:rFonts w:ascii="Goudy Old Style" w:hAnsi="Goudy Old Style" w:cs="Arial"/>
        </w:rPr>
      </w:pPr>
      <w:r w:rsidRPr="007E0CC5">
        <w:rPr>
          <w:rFonts w:ascii="Goudy Old Style" w:hAnsi="Goudy Old Style" w:cs="Arial"/>
        </w:rPr>
        <w:t>Even though good quotations are essential to a successful research paper, do not rely too heavily on the direct quotation.  Some student papers are little more than a series of disconnected direct quotations.  Excessive quoting indicates that the writer has not assimilated the material and integrated it into a readable, distinct, individual work.  To avoid this problem, be selective in the use of direct quotations; instead, use paraphrasing when appropriate.</w:t>
      </w:r>
    </w:p>
    <w:p w:rsidR="00227E74" w:rsidRPr="007E0CC5" w:rsidRDefault="00227E74" w:rsidP="00227E74">
      <w:pPr>
        <w:tabs>
          <w:tab w:val="left" w:pos="8100"/>
        </w:tabs>
        <w:rPr>
          <w:rFonts w:ascii="Goudy Old Style" w:hAnsi="Goudy Old Style" w:cs="Arial"/>
        </w:rPr>
      </w:pPr>
    </w:p>
    <w:p w:rsidR="00227E74" w:rsidRPr="007E0CC5" w:rsidRDefault="00227E74" w:rsidP="00227E74">
      <w:pPr>
        <w:tabs>
          <w:tab w:val="left" w:pos="8100"/>
        </w:tabs>
        <w:rPr>
          <w:rFonts w:ascii="Goudy Old Style" w:hAnsi="Goudy Old Style" w:cs="Arial"/>
          <w:b/>
        </w:rPr>
      </w:pPr>
      <w:r w:rsidRPr="007E0CC5">
        <w:rPr>
          <w:rFonts w:ascii="Goudy Old Style" w:hAnsi="Goudy Old Style" w:cs="Arial"/>
          <w:b/>
        </w:rPr>
        <w:t>Lead-ins</w:t>
      </w:r>
    </w:p>
    <w:p w:rsidR="00227E74" w:rsidRPr="007E0CC5" w:rsidRDefault="00227E74" w:rsidP="00227E74">
      <w:pPr>
        <w:tabs>
          <w:tab w:val="left" w:pos="8100"/>
        </w:tabs>
        <w:rPr>
          <w:rFonts w:ascii="Goudy Old Style" w:hAnsi="Goudy Old Style" w:cs="Arial"/>
        </w:rPr>
      </w:pPr>
      <w:r w:rsidRPr="007E0CC5">
        <w:rPr>
          <w:rFonts w:ascii="Goudy Old Style" w:hAnsi="Goudy Old Style" w:cs="Arial"/>
          <w:b/>
          <w:i/>
        </w:rPr>
        <w:t>Always</w:t>
      </w:r>
      <w:r w:rsidRPr="007E0CC5">
        <w:rPr>
          <w:rFonts w:ascii="Goudy Old Style" w:hAnsi="Goudy Old Style" w:cs="Arial"/>
        </w:rPr>
        <w:t xml:space="preserve"> use </w:t>
      </w:r>
      <w:r w:rsidRPr="007E0CC5">
        <w:rPr>
          <w:rFonts w:ascii="Goudy Old Style" w:hAnsi="Goudy Old Style" w:cs="Arial"/>
          <w:b/>
        </w:rPr>
        <w:t>correct lead-ins</w:t>
      </w:r>
      <w:r w:rsidRPr="007E0CC5">
        <w:rPr>
          <w:rFonts w:ascii="Goudy Old Style" w:hAnsi="Goudy Old Style" w:cs="Arial"/>
        </w:rPr>
        <w:t xml:space="preserve"> for direct quotations. The lead-in links the quotation to the text that surrounds it in the paper.</w:t>
      </w:r>
    </w:p>
    <w:p w:rsidR="00227E74" w:rsidRPr="007E0CC5" w:rsidRDefault="00227E74" w:rsidP="00227E74">
      <w:pPr>
        <w:rPr>
          <w:rFonts w:ascii="Goudy Old Style" w:hAnsi="Goudy Old Style" w:cs="Arial"/>
          <w:b/>
          <w:sz w:val="24"/>
          <w:szCs w:val="24"/>
        </w:rPr>
      </w:pPr>
      <w:r w:rsidRPr="007E0CC5">
        <w:rPr>
          <w:rFonts w:ascii="Goudy Old Style" w:hAnsi="Goudy Old Style" w:cs="Times New Roman"/>
          <w:noProof/>
          <w:sz w:val="24"/>
          <w:szCs w:val="24"/>
        </w:rPr>
        <mc:AlternateContent>
          <mc:Choice Requires="wps">
            <w:drawing>
              <wp:anchor distT="0" distB="0" distL="114300" distR="114300" simplePos="0" relativeHeight="251651072" behindDoc="0" locked="0" layoutInCell="1" allowOverlap="1" wp14:anchorId="2671AC94" wp14:editId="71F6676E">
                <wp:simplePos x="0" y="0"/>
                <wp:positionH relativeFrom="column">
                  <wp:posOffset>0</wp:posOffset>
                </wp:positionH>
                <wp:positionV relativeFrom="paragraph">
                  <wp:posOffset>137160</wp:posOffset>
                </wp:positionV>
                <wp:extent cx="6743700" cy="1125855"/>
                <wp:effectExtent l="19050" t="22860" r="1905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2585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7E74" w:rsidRDefault="00227E74" w:rsidP="00227E74">
                            <w:pPr>
                              <w:tabs>
                                <w:tab w:val="left" w:pos="8100"/>
                              </w:tabs>
                              <w:rPr>
                                <w:rFonts w:ascii="Arial" w:hAnsi="Arial" w:cs="Arial"/>
                                <w:b/>
                              </w:rPr>
                            </w:pPr>
                            <w:r>
                              <w:rPr>
                                <w:rFonts w:ascii="Arial" w:hAnsi="Arial" w:cs="Arial"/>
                                <w:b/>
                              </w:rPr>
                              <w:t>Never drop a quotation into a sentence or a paragraph without a proper lead-in.</w:t>
                            </w:r>
                          </w:p>
                          <w:p w:rsidR="00227E74" w:rsidRDefault="00227E74" w:rsidP="00227E74">
                            <w:pPr>
                              <w:tabs>
                                <w:tab w:val="left" w:pos="8100"/>
                              </w:tabs>
                              <w:rPr>
                                <w:rFonts w:ascii="Arial" w:hAnsi="Arial" w:cs="Arial"/>
                                <w:b/>
                                <w:i/>
                              </w:rPr>
                            </w:pPr>
                            <w:r>
                              <w:rPr>
                                <w:rFonts w:ascii="Arial" w:hAnsi="Arial" w:cs="Arial"/>
                                <w:b/>
                                <w:i/>
                                <w:u w:val="single"/>
                              </w:rPr>
                              <w:t>Do this</w:t>
                            </w:r>
                            <w:r>
                              <w:rPr>
                                <w:rFonts w:ascii="Arial" w:hAnsi="Arial" w:cs="Arial"/>
                                <w:b/>
                                <w:i/>
                              </w:rPr>
                              <w:t xml:space="preserve">: </w:t>
                            </w:r>
                          </w:p>
                          <w:p w:rsidR="00227E74" w:rsidRDefault="00227E74" w:rsidP="00227E74">
                            <w:pPr>
                              <w:tabs>
                                <w:tab w:val="left" w:pos="8100"/>
                              </w:tabs>
                              <w:rPr>
                                <w:rFonts w:ascii="Arial" w:hAnsi="Arial" w:cs="Arial"/>
                                <w:b/>
                                <w:i/>
                              </w:rPr>
                            </w:pPr>
                            <w:r>
                              <w:rPr>
                                <w:rFonts w:ascii="Arial" w:hAnsi="Arial" w:cs="Arial"/>
                              </w:rPr>
                              <w:t>Agee points out that “many teachers believe rules stifle spontaneity,” resulting in a de-emphasis in the instruction of grammar in the modern classroom (10).</w:t>
                            </w:r>
                          </w:p>
                          <w:p w:rsidR="00227E74" w:rsidRDefault="00227E74" w:rsidP="00227E74">
                            <w:pPr>
                              <w:tabs>
                                <w:tab w:val="left" w:pos="8100"/>
                              </w:tabs>
                              <w:rPr>
                                <w:rFonts w:ascii="Arial" w:hAnsi="Arial" w:cs="Arial"/>
                              </w:rPr>
                            </w:pPr>
                            <w:r>
                              <w:rPr>
                                <w:rFonts w:ascii="Arial" w:hAnsi="Arial" w:cs="Arial"/>
                                <w:b/>
                                <w:i/>
                                <w:u w:val="single"/>
                              </w:rPr>
                              <w:t>Never Do This:</w:t>
                            </w:r>
                            <w:r>
                              <w:rPr>
                                <w:rFonts w:ascii="Arial" w:hAnsi="Arial" w:cs="Arial"/>
                              </w:rPr>
                              <w:t xml:space="preserve">  There has been a de-emphasis of grammar instruction in the modern classroom</w:t>
                            </w:r>
                            <w:r>
                              <w:rPr>
                                <w:rFonts w:ascii="Arial" w:hAnsi="Arial" w:cs="Arial"/>
                                <w:b/>
                              </w:rPr>
                              <w:t>.</w:t>
                            </w:r>
                            <w:r>
                              <w:rPr>
                                <w:rFonts w:ascii="Arial" w:hAnsi="Arial" w:cs="Arial"/>
                              </w:rPr>
                              <w:t xml:space="preserve">  “Many teachers believe rules stifle spontaneity” (Agee 10).</w:t>
                            </w: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roofErr w:type="gramStart"/>
                            <w:r>
                              <w:rPr>
                                <w:rFonts w:ascii="Arial" w:hAnsi="Arial" w:cs="Arial"/>
                              </w:rPr>
                              <w:t>hers</w:t>
                            </w:r>
                            <w:proofErr w:type="gramEnd"/>
                            <w:r>
                              <w:rPr>
                                <w:rFonts w:ascii="Arial" w:hAnsi="Arial" w:cs="Arial"/>
                              </w:rPr>
                              <w:t xml:space="preserve"> believe rules stifle spontaneity” (Agee 10).</w:t>
                            </w:r>
                          </w:p>
                          <w:p w:rsidR="00227E74" w:rsidRDefault="00227E74" w:rsidP="00227E7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0.8pt;width:531pt;height:8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" filled="f" strokeweight="3pt">
                <v:stroke linestyle="thinThin"/>
                <v:textbox>
                  <w:txbxContent>
                    <w:p w:rsidR="00227E74" w:rsidRDefault="00227E74" w:rsidP="00227E74">
                      <w:pPr>
                        <w:tabs>
                          <w:tab w:val="left" w:pos="8100"/>
                        </w:tabs>
                        <w:rPr>
                          <w:rFonts w:ascii="Arial" w:hAnsi="Arial" w:cs="Arial"/>
                          <w:b/>
                        </w:rPr>
                      </w:pPr>
                      <w:r>
                        <w:rPr>
                          <w:rFonts w:ascii="Arial" w:hAnsi="Arial" w:cs="Arial"/>
                          <w:b/>
                        </w:rPr>
                        <w:t>Never drop a quotation into a sentence or a paragraph without a proper lead-in.</w:t>
                      </w:r>
                    </w:p>
                    <w:p w:rsidR="00227E74" w:rsidRDefault="00227E74" w:rsidP="00227E74">
                      <w:pPr>
                        <w:tabs>
                          <w:tab w:val="left" w:pos="8100"/>
                        </w:tabs>
                        <w:rPr>
                          <w:rFonts w:ascii="Arial" w:hAnsi="Arial" w:cs="Arial"/>
                          <w:b/>
                          <w:i/>
                        </w:rPr>
                      </w:pPr>
                      <w:r>
                        <w:rPr>
                          <w:rFonts w:ascii="Arial" w:hAnsi="Arial" w:cs="Arial"/>
                          <w:b/>
                          <w:i/>
                          <w:u w:val="single"/>
                        </w:rPr>
                        <w:t>Do this</w:t>
                      </w:r>
                      <w:r>
                        <w:rPr>
                          <w:rFonts w:ascii="Arial" w:hAnsi="Arial" w:cs="Arial"/>
                          <w:b/>
                          <w:i/>
                        </w:rPr>
                        <w:t xml:space="preserve">: </w:t>
                      </w:r>
                    </w:p>
                    <w:p w:rsidR="00227E74" w:rsidRDefault="00227E74" w:rsidP="00227E74">
                      <w:pPr>
                        <w:tabs>
                          <w:tab w:val="left" w:pos="8100"/>
                        </w:tabs>
                        <w:rPr>
                          <w:rFonts w:ascii="Arial" w:hAnsi="Arial" w:cs="Arial"/>
                          <w:b/>
                          <w:i/>
                        </w:rPr>
                      </w:pPr>
                      <w:r>
                        <w:rPr>
                          <w:rFonts w:ascii="Arial" w:hAnsi="Arial" w:cs="Arial"/>
                        </w:rPr>
                        <w:t>Agee points out that “many teachers believe rules stifle spontaneity,” resulting in a de-emphasis in the instruction of grammar in the modern classroom (10).</w:t>
                      </w:r>
                    </w:p>
                    <w:p w:rsidR="00227E74" w:rsidRDefault="00227E74" w:rsidP="00227E74">
                      <w:pPr>
                        <w:tabs>
                          <w:tab w:val="left" w:pos="8100"/>
                        </w:tabs>
                        <w:rPr>
                          <w:rFonts w:ascii="Arial" w:hAnsi="Arial" w:cs="Arial"/>
                        </w:rPr>
                      </w:pPr>
                      <w:r>
                        <w:rPr>
                          <w:rFonts w:ascii="Arial" w:hAnsi="Arial" w:cs="Arial"/>
                          <w:b/>
                          <w:i/>
                          <w:u w:val="single"/>
                        </w:rPr>
                        <w:t>Never Do This:</w:t>
                      </w:r>
                      <w:r>
                        <w:rPr>
                          <w:rFonts w:ascii="Arial" w:hAnsi="Arial" w:cs="Arial"/>
                        </w:rPr>
                        <w:t xml:space="preserve">  There has been a de-emphasis of grammar instruction in the modern classroom</w:t>
                      </w:r>
                      <w:r>
                        <w:rPr>
                          <w:rFonts w:ascii="Arial" w:hAnsi="Arial" w:cs="Arial"/>
                          <w:b/>
                        </w:rPr>
                        <w:t>.</w:t>
                      </w:r>
                      <w:r>
                        <w:rPr>
                          <w:rFonts w:ascii="Arial" w:hAnsi="Arial" w:cs="Arial"/>
                        </w:rPr>
                        <w:t xml:space="preserve">  “Many teachers believe rules stifle spontaneity” (Agee 10).</w:t>
                      </w: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
                    <w:p w:rsidR="00227E74" w:rsidRDefault="00227E74" w:rsidP="00227E74">
                      <w:pPr>
                        <w:tabs>
                          <w:tab w:val="left" w:pos="8100"/>
                        </w:tabs>
                        <w:rPr>
                          <w:rFonts w:ascii="Arial" w:hAnsi="Arial" w:cs="Arial"/>
                        </w:rPr>
                      </w:pPr>
                      <w:proofErr w:type="gramStart"/>
                      <w:r>
                        <w:rPr>
                          <w:rFonts w:ascii="Arial" w:hAnsi="Arial" w:cs="Arial"/>
                        </w:rPr>
                        <w:t>hers</w:t>
                      </w:r>
                      <w:proofErr w:type="gramEnd"/>
                      <w:r>
                        <w:rPr>
                          <w:rFonts w:ascii="Arial" w:hAnsi="Arial" w:cs="Arial"/>
                        </w:rPr>
                        <w:t xml:space="preserve"> believe rules stifle spontaneity” (Agee 10).</w:t>
                      </w:r>
                    </w:p>
                    <w:p w:rsidR="00227E74" w:rsidRDefault="00227E74" w:rsidP="00227E74">
                      <w:pPr>
                        <w:rPr>
                          <w:rFonts w:ascii="Times New Roman" w:hAnsi="Times New Roman" w:cs="Times New Roman"/>
                          <w:sz w:val="24"/>
                          <w:szCs w:val="24"/>
                        </w:rPr>
                      </w:pPr>
                    </w:p>
                  </w:txbxContent>
                </v:textbox>
              </v:shape>
            </w:pict>
          </mc:Fallback>
        </mc:AlternateContent>
      </w: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b/>
        </w:rPr>
      </w:pPr>
      <w:r w:rsidRPr="007E0CC5">
        <w:rPr>
          <w:rFonts w:ascii="Goudy Old Style" w:hAnsi="Goudy Old Style" w:cs="Arial"/>
          <w:b/>
        </w:rPr>
        <w:t>There are three types of lead-ins:</w:t>
      </w: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r w:rsidRPr="007E0CC5">
        <w:rPr>
          <w:rFonts w:ascii="Goudy Old Style" w:hAnsi="Goudy Old Style" w:cs="Times New Roman"/>
          <w:noProof/>
          <w:sz w:val="24"/>
          <w:szCs w:val="24"/>
        </w:rPr>
        <mc:AlternateContent>
          <mc:Choice Requires="wps">
            <w:drawing>
              <wp:anchor distT="0" distB="0" distL="114300" distR="114300" simplePos="0" relativeHeight="251652096" behindDoc="0" locked="0" layoutInCell="1" allowOverlap="1" wp14:anchorId="14EAD39C" wp14:editId="0FC4C9B0">
                <wp:simplePos x="0" y="0"/>
                <wp:positionH relativeFrom="column">
                  <wp:posOffset>116957</wp:posOffset>
                </wp:positionH>
                <wp:positionV relativeFrom="paragraph">
                  <wp:posOffset>116205</wp:posOffset>
                </wp:positionV>
                <wp:extent cx="1584251" cy="800100"/>
                <wp:effectExtent l="19050" t="19050" r="321310" b="228600"/>
                <wp:wrapNone/>
                <wp:docPr id="16" name="Oval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251" cy="800100"/>
                        </a:xfrm>
                        <a:prstGeom prst="wedgeEllipseCallout">
                          <a:avLst>
                            <a:gd name="adj1" fmla="val 66111"/>
                            <a:gd name="adj2" fmla="val 72458"/>
                          </a:avLst>
                        </a:prstGeom>
                        <a:solidFill>
                          <a:srgbClr val="FFFFFF"/>
                        </a:solidFill>
                        <a:ln w="19050">
                          <a:solidFill>
                            <a:srgbClr val="000000"/>
                          </a:solidFill>
                          <a:miter lim="800000"/>
                          <a:headEnd/>
                          <a:tailEnd/>
                        </a:ln>
                      </wps:spPr>
                      <wps:txbx>
                        <w:txbxContent>
                          <w:p w:rsidR="00227E74" w:rsidRDefault="00227E74" w:rsidP="00227E74">
                            <w:pPr>
                              <w:pStyle w:val="BodyText3"/>
                              <w:rPr>
                                <w:rFonts w:ascii="Arial" w:hAnsi="Arial" w:cs="Arial"/>
                                <w:b w:val="0"/>
                              </w:rPr>
                            </w:pPr>
                            <w:proofErr w:type="spellStart"/>
                            <w:r>
                              <w:rPr>
                                <w:rFonts w:ascii="Arial" w:hAnsi="Arial" w:cs="Arial"/>
                                <w:b w:val="0"/>
                              </w:rPr>
                              <w:t>Somebod</w:t>
                            </w:r>
                            <w:r w:rsidR="00D511FF">
                              <w:rPr>
                                <w:rFonts w:ascii="Arial" w:hAnsi="Arial" w:cs="Arial"/>
                                <w:b w:val="0"/>
                              </w:rPr>
                              <w:t>y</w:t>
                            </w:r>
                            <w:r>
                              <w:rPr>
                                <w:rFonts w:ascii="Arial" w:hAnsi="Arial" w:cs="Arial"/>
                                <w:b w:val="0"/>
                              </w:rPr>
                              <w:t>says</w:t>
                            </w:r>
                            <w:proofErr w:type="spellEnd"/>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6" o:spid="_x0000_s1027" type="#_x0000_t63" style="position:absolute;margin-left:9.2pt;margin-top:9.15pt;width:124.7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" adj="25080,26451" strokeweight="1.5pt">
                <v:textbox>
                  <w:txbxContent>
                    <w:p w:rsidR="00227E74" w:rsidRDefault="00227E74" w:rsidP="00227E74">
                      <w:pPr>
                        <w:pStyle w:val="BodyText3"/>
                        <w:rPr>
                          <w:rFonts w:ascii="Arial" w:hAnsi="Arial" w:cs="Arial"/>
                          <w:b w:val="0"/>
                        </w:rPr>
                      </w:pPr>
                      <w:proofErr w:type="spellStart"/>
                      <w:r>
                        <w:rPr>
                          <w:rFonts w:ascii="Arial" w:hAnsi="Arial" w:cs="Arial"/>
                          <w:b w:val="0"/>
                        </w:rPr>
                        <w:t>Somebod</w:t>
                      </w:r>
                      <w:r w:rsidR="00D511FF">
                        <w:rPr>
                          <w:rFonts w:ascii="Arial" w:hAnsi="Arial" w:cs="Arial"/>
                          <w:b w:val="0"/>
                        </w:rPr>
                        <w:t>y</w:t>
                      </w:r>
                      <w:r>
                        <w:rPr>
                          <w:rFonts w:ascii="Arial" w:hAnsi="Arial" w:cs="Arial"/>
                          <w:b w:val="0"/>
                        </w:rPr>
                        <w:t>says</w:t>
                      </w:r>
                      <w:proofErr w:type="spellEnd"/>
                      <w:r>
                        <w:rPr>
                          <w:rFonts w:ascii="Arial" w:hAnsi="Arial" w:cs="Arial"/>
                        </w:rPr>
                        <w:t>,</w:t>
                      </w:r>
                    </w:p>
                  </w:txbxContent>
                </v:textbox>
              </v:shape>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53120" behindDoc="0" locked="0" layoutInCell="1" allowOverlap="1" wp14:anchorId="0B7A1964" wp14:editId="662CCA7F">
                <wp:simplePos x="0" y="0"/>
                <wp:positionH relativeFrom="column">
                  <wp:posOffset>4457700</wp:posOffset>
                </wp:positionH>
                <wp:positionV relativeFrom="paragraph">
                  <wp:posOffset>243840</wp:posOffset>
                </wp:positionV>
                <wp:extent cx="1943100" cy="671830"/>
                <wp:effectExtent l="19050" t="15240" r="19050" b="8255"/>
                <wp:wrapNone/>
                <wp:docPr id="15" name="Left-Right Arrow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71830"/>
                        </a:xfrm>
                        <a:prstGeom prst="leftRightArrowCallout">
                          <a:avLst>
                            <a:gd name="adj1" fmla="val 25000"/>
                            <a:gd name="adj2" fmla="val 25000"/>
                            <a:gd name="adj3" fmla="val 36153"/>
                            <a:gd name="adj4"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15" o:spid="_x0000_s1026" type="#_x0000_t81" style="position:absolute;margin-left:351pt;margin-top:19.2pt;width:153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" strokeweight="1pt"/>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54144" behindDoc="0" locked="0" layoutInCell="1" allowOverlap="1" wp14:anchorId="5F615AAD" wp14:editId="34E0984F">
                <wp:simplePos x="0" y="0"/>
                <wp:positionH relativeFrom="column">
                  <wp:posOffset>5029200</wp:posOffset>
                </wp:positionH>
                <wp:positionV relativeFrom="paragraph">
                  <wp:posOffset>440690</wp:posOffset>
                </wp:positionV>
                <wp:extent cx="800100" cy="361950"/>
                <wp:effectExtent l="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E74" w:rsidRDefault="00227E74" w:rsidP="00227E74">
                            <w:pPr>
                              <w:pStyle w:val="Heading1"/>
                              <w:rPr>
                                <w:rFonts w:ascii="Arial" w:hAnsi="Arial" w:cs="Arial"/>
                                <w:b w:val="0"/>
                                <w:sz w:val="24"/>
                                <w:szCs w:val="24"/>
                              </w:rPr>
                            </w:pPr>
                            <w:r>
                              <w:rPr>
                                <w:rFonts w:ascii="Arial" w:hAnsi="Arial" w:cs="Arial"/>
                                <w:b w:val="0"/>
                                <w:sz w:val="24"/>
                                <w:szCs w:val="24"/>
                              </w:rPr>
                              <w:t>Blended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96pt;margin-top:34.7pt;width:63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GhhAIAABc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" stroked="f">
                <v:textbox>
                  <w:txbxContent>
                    <w:p w:rsidR="00227E74" w:rsidRDefault="00227E74" w:rsidP="00227E74">
                      <w:pPr>
                        <w:pStyle w:val="Heading1"/>
                        <w:rPr>
                          <w:rFonts w:ascii="Arial" w:hAnsi="Arial" w:cs="Arial"/>
                          <w:b w:val="0"/>
                          <w:sz w:val="24"/>
                          <w:szCs w:val="24"/>
                        </w:rPr>
                      </w:pPr>
                      <w:r>
                        <w:rPr>
                          <w:rFonts w:ascii="Arial" w:hAnsi="Arial" w:cs="Arial"/>
                          <w:b w:val="0"/>
                          <w:sz w:val="24"/>
                          <w:szCs w:val="24"/>
                        </w:rPr>
                        <w:t>Blended</w:t>
                      </w:r>
                    </w:p>
                  </w:txbxContent>
                </v:textbox>
              </v:shape>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55168" behindDoc="0" locked="0" layoutInCell="1" allowOverlap="1" wp14:anchorId="273FD309" wp14:editId="568FCCEC">
                <wp:simplePos x="0" y="0"/>
                <wp:positionH relativeFrom="column">
                  <wp:posOffset>2286000</wp:posOffset>
                </wp:positionH>
                <wp:positionV relativeFrom="paragraph">
                  <wp:posOffset>1266190</wp:posOffset>
                </wp:positionV>
                <wp:extent cx="1828800" cy="160020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E74" w:rsidRDefault="00227E74" w:rsidP="00227E74"/>
                          <w:p w:rsidR="00227E74" w:rsidRDefault="00227E74" w:rsidP="00227E74">
                            <w:pPr>
                              <w:numPr>
                                <w:ilvl w:val="0"/>
                                <w:numId w:val="1"/>
                              </w:numPr>
                              <w:tabs>
                                <w:tab w:val="num" w:pos="0"/>
                              </w:tabs>
                              <w:ind w:left="180" w:hanging="180"/>
                            </w:pPr>
                            <w:r>
                              <w:rPr>
                                <w:rFonts w:ascii="Arial" w:hAnsi="Arial" w:cs="Arial"/>
                              </w:rPr>
                              <w:t>Make sure both the lead-in and the quotation are complete, correct sentences.</w:t>
                            </w:r>
                          </w:p>
                          <w:p w:rsidR="00227E74" w:rsidRDefault="00227E74" w:rsidP="00227E74">
                            <w:pPr>
                              <w:numPr>
                                <w:ilvl w:val="0"/>
                                <w:numId w:val="1"/>
                              </w:numPr>
                              <w:tabs>
                                <w:tab w:val="num" w:pos="0"/>
                              </w:tabs>
                              <w:ind w:left="180" w:hanging="180"/>
                              <w:rPr>
                                <w:b/>
                              </w:rPr>
                            </w:pPr>
                            <w:r>
                              <w:rPr>
                                <w:rFonts w:ascii="Arial" w:hAnsi="Arial" w:cs="Arial"/>
                                <w:b/>
                              </w:rPr>
                              <w:t>Begin the quotation with a capital letter.</w:t>
                            </w:r>
                          </w:p>
                          <w:p w:rsidR="00227E74" w:rsidRDefault="00227E74" w:rsidP="00227E74">
                            <w:pPr>
                              <w:numPr>
                                <w:ilvl w:val="0"/>
                                <w:numId w:val="1"/>
                              </w:numPr>
                              <w:tabs>
                                <w:tab w:val="num" w:pos="0"/>
                              </w:tabs>
                              <w:ind w:left="180" w:hanging="180"/>
                              <w:rPr>
                                <w:b/>
                              </w:rPr>
                            </w:pPr>
                            <w:r>
                              <w:rPr>
                                <w:rFonts w:ascii="Arial" w:hAnsi="Arial" w:cs="Arial"/>
                                <w:b/>
                              </w:rPr>
                              <w:t>Use a colon.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80pt;margin-top:99.7pt;width:2in;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" stroked="f">
                <v:textbox>
                  <w:txbxContent>
                    <w:p w:rsidR="00227E74" w:rsidRDefault="00227E74" w:rsidP="00227E74"/>
                    <w:p w:rsidR="00227E74" w:rsidRDefault="00227E74" w:rsidP="00227E74">
                      <w:pPr>
                        <w:numPr>
                          <w:ilvl w:val="0"/>
                          <w:numId w:val="1"/>
                        </w:numPr>
                        <w:tabs>
                          <w:tab w:val="num" w:pos="0"/>
                        </w:tabs>
                        <w:ind w:left="180" w:hanging="180"/>
                      </w:pPr>
                      <w:r>
                        <w:rPr>
                          <w:rFonts w:ascii="Arial" w:hAnsi="Arial" w:cs="Arial"/>
                        </w:rPr>
                        <w:t>Make sure both the lead-in and the quotation are complete, correct sentences.</w:t>
                      </w:r>
                    </w:p>
                    <w:p w:rsidR="00227E74" w:rsidRDefault="00227E74" w:rsidP="00227E74">
                      <w:pPr>
                        <w:numPr>
                          <w:ilvl w:val="0"/>
                          <w:numId w:val="1"/>
                        </w:numPr>
                        <w:tabs>
                          <w:tab w:val="num" w:pos="0"/>
                        </w:tabs>
                        <w:ind w:left="180" w:hanging="180"/>
                        <w:rPr>
                          <w:b/>
                        </w:rPr>
                      </w:pPr>
                      <w:r>
                        <w:rPr>
                          <w:rFonts w:ascii="Arial" w:hAnsi="Arial" w:cs="Arial"/>
                          <w:b/>
                        </w:rPr>
                        <w:t>Begin the quotation with a capital letter.</w:t>
                      </w:r>
                    </w:p>
                    <w:p w:rsidR="00227E74" w:rsidRDefault="00227E74" w:rsidP="00227E74">
                      <w:pPr>
                        <w:numPr>
                          <w:ilvl w:val="0"/>
                          <w:numId w:val="1"/>
                        </w:numPr>
                        <w:tabs>
                          <w:tab w:val="num" w:pos="0"/>
                        </w:tabs>
                        <w:ind w:left="180" w:hanging="180"/>
                        <w:rPr>
                          <w:b/>
                        </w:rPr>
                      </w:pPr>
                      <w:r>
                        <w:rPr>
                          <w:rFonts w:ascii="Arial" w:hAnsi="Arial" w:cs="Arial"/>
                          <w:b/>
                        </w:rPr>
                        <w:t>Use a colon.</w:t>
                      </w:r>
                    </w:p>
                  </w:txbxContent>
                </v:textbox>
              </v:shape>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56192" behindDoc="0" locked="0" layoutInCell="1" allowOverlap="1" wp14:anchorId="65B54C9A" wp14:editId="7748AC19">
                <wp:simplePos x="0" y="0"/>
                <wp:positionH relativeFrom="column">
                  <wp:posOffset>2057400</wp:posOffset>
                </wp:positionH>
                <wp:positionV relativeFrom="paragraph">
                  <wp:posOffset>48895</wp:posOffset>
                </wp:positionV>
                <wp:extent cx="0" cy="4751705"/>
                <wp:effectExtent l="57150" t="5842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5170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5pt" to="16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">
                <v:stroke startarrow="oval" endarrow="oval"/>
              </v:line>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57216" behindDoc="0" locked="0" layoutInCell="1" allowOverlap="1" wp14:anchorId="39FF3A76" wp14:editId="0F72929E">
                <wp:simplePos x="0" y="0"/>
                <wp:positionH relativeFrom="column">
                  <wp:posOffset>4343400</wp:posOffset>
                </wp:positionH>
                <wp:positionV relativeFrom="paragraph">
                  <wp:posOffset>0</wp:posOffset>
                </wp:positionV>
                <wp:extent cx="0" cy="4800600"/>
                <wp:effectExtent l="57150" t="5715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006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">
                <v:stroke startarrow="oval" endarrow="oval"/>
              </v:line>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58240" behindDoc="0" locked="0" layoutInCell="1" allowOverlap="1" wp14:anchorId="396F7165" wp14:editId="035DF9CD">
                <wp:simplePos x="0" y="0"/>
                <wp:positionH relativeFrom="column">
                  <wp:posOffset>4572000</wp:posOffset>
                </wp:positionH>
                <wp:positionV relativeFrom="paragraph">
                  <wp:posOffset>1175385</wp:posOffset>
                </wp:positionV>
                <wp:extent cx="1943100" cy="1919605"/>
                <wp:effectExtent l="0" t="381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1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E74" w:rsidRDefault="00227E74" w:rsidP="00227E74">
                            <w:pPr>
                              <w:numPr>
                                <w:ilvl w:val="0"/>
                                <w:numId w:val="1"/>
                              </w:numPr>
                              <w:tabs>
                                <w:tab w:val="num" w:pos="0"/>
                              </w:tabs>
                              <w:ind w:left="180" w:hanging="180"/>
                            </w:pPr>
                            <w:r>
                              <w:rPr>
                                <w:rFonts w:ascii="Arial" w:hAnsi="Arial" w:cs="Arial"/>
                              </w:rPr>
                              <w:t>Make the quotation a grammatical part of your sentence.</w:t>
                            </w:r>
                          </w:p>
                          <w:p w:rsidR="00227E74" w:rsidRDefault="00227E74" w:rsidP="00227E74">
                            <w:pPr>
                              <w:numPr>
                                <w:ilvl w:val="0"/>
                                <w:numId w:val="1"/>
                              </w:numPr>
                              <w:tabs>
                                <w:tab w:val="num" w:pos="0"/>
                              </w:tabs>
                              <w:ind w:left="180" w:hanging="180"/>
                              <w:rPr>
                                <w:rFonts w:ascii="Arial" w:hAnsi="Arial" w:cs="Arial"/>
                                <w:b/>
                              </w:rPr>
                            </w:pPr>
                            <w:r>
                              <w:rPr>
                                <w:rFonts w:ascii="Arial" w:hAnsi="Arial" w:cs="Arial"/>
                                <w:b/>
                              </w:rPr>
                              <w:t>Do not use a comma or a capital letter unless it would be called for by the structure of your sentence.</w:t>
                            </w:r>
                          </w:p>
                          <w:p w:rsidR="00227E74" w:rsidRDefault="00227E74" w:rsidP="00227E74">
                            <w:pPr>
                              <w:numPr>
                                <w:ilvl w:val="0"/>
                                <w:numId w:val="1"/>
                              </w:numPr>
                              <w:tabs>
                                <w:tab w:val="num" w:pos="0"/>
                              </w:tabs>
                              <w:ind w:left="180" w:hanging="180"/>
                              <w:rPr>
                                <w:rFonts w:ascii="Arial" w:hAnsi="Arial" w:cs="Arial"/>
                                <w:b/>
                              </w:rPr>
                            </w:pPr>
                            <w:r>
                              <w:rPr>
                                <w:rFonts w:ascii="Arial" w:hAnsi="Arial" w:cs="Arial"/>
                                <w:b/>
                              </w:rPr>
                              <w:t>Do not use ellipses at the beginning or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in;margin-top:92.55pt;width:153pt;height:1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" stroked="f">
                <v:textbox>
                  <w:txbxContent>
                    <w:p w:rsidR="00227E74" w:rsidRDefault="00227E74" w:rsidP="00227E74">
                      <w:pPr>
                        <w:numPr>
                          <w:ilvl w:val="0"/>
                          <w:numId w:val="1"/>
                        </w:numPr>
                        <w:tabs>
                          <w:tab w:val="num" w:pos="0"/>
                        </w:tabs>
                        <w:ind w:left="180" w:hanging="180"/>
                      </w:pPr>
                      <w:r>
                        <w:rPr>
                          <w:rFonts w:ascii="Arial" w:hAnsi="Arial" w:cs="Arial"/>
                        </w:rPr>
                        <w:t>Make the quotation a grammatical part of your sentence.</w:t>
                      </w:r>
                    </w:p>
                    <w:p w:rsidR="00227E74" w:rsidRDefault="00227E74" w:rsidP="00227E74">
                      <w:pPr>
                        <w:numPr>
                          <w:ilvl w:val="0"/>
                          <w:numId w:val="1"/>
                        </w:numPr>
                        <w:tabs>
                          <w:tab w:val="num" w:pos="0"/>
                        </w:tabs>
                        <w:ind w:left="180" w:hanging="180"/>
                        <w:rPr>
                          <w:rFonts w:ascii="Arial" w:hAnsi="Arial" w:cs="Arial"/>
                          <w:b/>
                        </w:rPr>
                      </w:pPr>
                      <w:r>
                        <w:rPr>
                          <w:rFonts w:ascii="Arial" w:hAnsi="Arial" w:cs="Arial"/>
                          <w:b/>
                        </w:rPr>
                        <w:t>Do not use a comma or a capital letter unless it would be called for by the structure of your sentence.</w:t>
                      </w:r>
                    </w:p>
                    <w:p w:rsidR="00227E74" w:rsidRDefault="00227E74" w:rsidP="00227E74">
                      <w:pPr>
                        <w:numPr>
                          <w:ilvl w:val="0"/>
                          <w:numId w:val="1"/>
                        </w:numPr>
                        <w:tabs>
                          <w:tab w:val="num" w:pos="0"/>
                        </w:tabs>
                        <w:ind w:left="180" w:hanging="180"/>
                        <w:rPr>
                          <w:rFonts w:ascii="Arial" w:hAnsi="Arial" w:cs="Arial"/>
                          <w:b/>
                        </w:rPr>
                      </w:pPr>
                      <w:r>
                        <w:rPr>
                          <w:rFonts w:ascii="Arial" w:hAnsi="Arial" w:cs="Arial"/>
                          <w:b/>
                        </w:rPr>
                        <w:t>Do not use ellipses at the beginning or end.</w:t>
                      </w:r>
                    </w:p>
                  </w:txbxContent>
                </v:textbox>
              </v:shape>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59264" behindDoc="0" locked="0" layoutInCell="1" allowOverlap="1" wp14:anchorId="4744D33D" wp14:editId="3668939E">
                <wp:simplePos x="0" y="0"/>
                <wp:positionH relativeFrom="column">
                  <wp:posOffset>114300</wp:posOffset>
                </wp:positionH>
                <wp:positionV relativeFrom="paragraph">
                  <wp:posOffset>1205230</wp:posOffset>
                </wp:positionV>
                <wp:extent cx="1714500" cy="1546860"/>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4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E74" w:rsidRDefault="00227E74" w:rsidP="00227E74">
                            <w:pPr>
                              <w:numPr>
                                <w:ilvl w:val="0"/>
                                <w:numId w:val="1"/>
                              </w:numPr>
                              <w:tabs>
                                <w:tab w:val="num" w:pos="0"/>
                              </w:tabs>
                              <w:ind w:left="180" w:hanging="180"/>
                            </w:pPr>
                            <w:r>
                              <w:rPr>
                                <w:rFonts w:ascii="Arial" w:hAnsi="Arial" w:cs="Arial"/>
                              </w:rPr>
                              <w:t>Punctuate as dialogue.</w:t>
                            </w:r>
                          </w:p>
                          <w:p w:rsidR="00227E74" w:rsidRDefault="00227E74" w:rsidP="00227E74">
                            <w:pPr>
                              <w:numPr>
                                <w:ilvl w:val="0"/>
                                <w:numId w:val="1"/>
                              </w:numPr>
                              <w:tabs>
                                <w:tab w:val="num" w:pos="0"/>
                              </w:tabs>
                              <w:ind w:left="180" w:hanging="180"/>
                            </w:pPr>
                            <w:r>
                              <w:rPr>
                                <w:rFonts w:ascii="Arial" w:hAnsi="Arial" w:cs="Arial"/>
                              </w:rPr>
                              <w:t>Use synonyms of the verb “to say” when possible.</w:t>
                            </w:r>
                          </w:p>
                          <w:p w:rsidR="00227E74" w:rsidRDefault="00227E74" w:rsidP="00227E74">
                            <w:pPr>
                              <w:numPr>
                                <w:ilvl w:val="0"/>
                                <w:numId w:val="1"/>
                              </w:numPr>
                              <w:tabs>
                                <w:tab w:val="num" w:pos="0"/>
                              </w:tabs>
                              <w:ind w:left="180" w:hanging="180"/>
                            </w:pPr>
                            <w:r>
                              <w:rPr>
                                <w:rFonts w:ascii="Arial" w:hAnsi="Arial" w:cs="Arial"/>
                              </w:rPr>
                              <w:t>Remember the quotation must be a complete sentence.</w:t>
                            </w:r>
                          </w:p>
                          <w:p w:rsidR="00227E74" w:rsidRDefault="00227E74" w:rsidP="00227E74">
                            <w:pPr>
                              <w:numPr>
                                <w:ilvl w:val="0"/>
                                <w:numId w:val="1"/>
                              </w:numPr>
                              <w:tabs>
                                <w:tab w:val="num" w:pos="0"/>
                              </w:tabs>
                              <w:ind w:left="180" w:hanging="180"/>
                              <w:rPr>
                                <w:b/>
                              </w:rPr>
                            </w:pPr>
                            <w:r>
                              <w:rPr>
                                <w:rFonts w:ascii="Arial" w:hAnsi="Arial" w:cs="Arial"/>
                                <w:b/>
                              </w:rPr>
                              <w:t>Use a comma.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9pt;margin-top:94.9pt;width:135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" stroked="f">
                <v:textbox>
                  <w:txbxContent>
                    <w:p w:rsidR="00227E74" w:rsidRDefault="00227E74" w:rsidP="00227E74">
                      <w:pPr>
                        <w:numPr>
                          <w:ilvl w:val="0"/>
                          <w:numId w:val="1"/>
                        </w:numPr>
                        <w:tabs>
                          <w:tab w:val="num" w:pos="0"/>
                        </w:tabs>
                        <w:ind w:left="180" w:hanging="180"/>
                      </w:pPr>
                      <w:r>
                        <w:rPr>
                          <w:rFonts w:ascii="Arial" w:hAnsi="Arial" w:cs="Arial"/>
                        </w:rPr>
                        <w:t>Punctuate as dialogue.</w:t>
                      </w:r>
                    </w:p>
                    <w:p w:rsidR="00227E74" w:rsidRDefault="00227E74" w:rsidP="00227E74">
                      <w:pPr>
                        <w:numPr>
                          <w:ilvl w:val="0"/>
                          <w:numId w:val="1"/>
                        </w:numPr>
                        <w:tabs>
                          <w:tab w:val="num" w:pos="0"/>
                        </w:tabs>
                        <w:ind w:left="180" w:hanging="180"/>
                      </w:pPr>
                      <w:r>
                        <w:rPr>
                          <w:rFonts w:ascii="Arial" w:hAnsi="Arial" w:cs="Arial"/>
                        </w:rPr>
                        <w:t>Use synonyms of the verb “to say” when possible.</w:t>
                      </w:r>
                    </w:p>
                    <w:p w:rsidR="00227E74" w:rsidRDefault="00227E74" w:rsidP="00227E74">
                      <w:pPr>
                        <w:numPr>
                          <w:ilvl w:val="0"/>
                          <w:numId w:val="1"/>
                        </w:numPr>
                        <w:tabs>
                          <w:tab w:val="num" w:pos="0"/>
                        </w:tabs>
                        <w:ind w:left="180" w:hanging="180"/>
                      </w:pPr>
                      <w:r>
                        <w:rPr>
                          <w:rFonts w:ascii="Arial" w:hAnsi="Arial" w:cs="Arial"/>
                        </w:rPr>
                        <w:t>Remember the quotation must be a complete sentence.</w:t>
                      </w:r>
                    </w:p>
                    <w:p w:rsidR="00227E74" w:rsidRDefault="00227E74" w:rsidP="00227E74">
                      <w:pPr>
                        <w:numPr>
                          <w:ilvl w:val="0"/>
                          <w:numId w:val="1"/>
                        </w:numPr>
                        <w:tabs>
                          <w:tab w:val="num" w:pos="0"/>
                        </w:tabs>
                        <w:ind w:left="180" w:hanging="180"/>
                        <w:rPr>
                          <w:b/>
                        </w:rPr>
                      </w:pPr>
                      <w:r>
                        <w:rPr>
                          <w:rFonts w:ascii="Arial" w:hAnsi="Arial" w:cs="Arial"/>
                          <w:b/>
                        </w:rPr>
                        <w:t>Use a comma.</w:t>
                      </w:r>
                    </w:p>
                  </w:txbxContent>
                </v:textbox>
              </v:shape>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60288" behindDoc="0" locked="0" layoutInCell="1" allowOverlap="1" wp14:anchorId="64F3E0AC" wp14:editId="7AFF233D">
                <wp:simplePos x="0" y="0"/>
                <wp:positionH relativeFrom="column">
                  <wp:posOffset>2171700</wp:posOffset>
                </wp:positionH>
                <wp:positionV relativeFrom="paragraph">
                  <wp:posOffset>345440</wp:posOffset>
                </wp:positionV>
                <wp:extent cx="1828800" cy="685800"/>
                <wp:effectExtent l="9525" t="12065" r="9525" b="16510"/>
                <wp:wrapNone/>
                <wp:docPr id="8" name="Horizontal Scrol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26" type="#_x0000_t98" style="position:absolute;margin-left:171pt;margin-top:27.2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" strokeweight="1.5pt"/>
            </w:pict>
          </mc:Fallback>
        </mc:AlternateContent>
      </w:r>
      <w:r w:rsidRPr="007E0CC5">
        <w:rPr>
          <w:rFonts w:ascii="Goudy Old Style" w:hAnsi="Goudy Old Style" w:cs="Times New Roman"/>
          <w:noProof/>
          <w:sz w:val="24"/>
          <w:szCs w:val="24"/>
        </w:rPr>
        <mc:AlternateContent>
          <mc:Choice Requires="wps">
            <w:drawing>
              <wp:anchor distT="0" distB="0" distL="114300" distR="114300" simplePos="0" relativeHeight="251661312" behindDoc="0" locked="0" layoutInCell="1" allowOverlap="1" wp14:anchorId="28F7C58F" wp14:editId="4462D617">
                <wp:simplePos x="0" y="0"/>
                <wp:positionH relativeFrom="column">
                  <wp:posOffset>2514600</wp:posOffset>
                </wp:positionH>
                <wp:positionV relativeFrom="paragraph">
                  <wp:posOffset>574040</wp:posOffset>
                </wp:positionV>
                <wp:extent cx="1028700" cy="3429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E74" w:rsidRDefault="00227E74" w:rsidP="00227E74">
                            <w:pPr>
                              <w:pStyle w:val="Heading1"/>
                              <w:rPr>
                                <w:rFonts w:ascii="Arial" w:hAnsi="Arial" w:cs="Arial"/>
                              </w:rPr>
                            </w:pPr>
                            <w:r>
                              <w:rPr>
                                <w:rFonts w:ascii="Arial" w:hAnsi="Arial" w:cs="Arial"/>
                                <w:b w:val="0"/>
                              </w:rPr>
                              <w:t>Sentence</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98pt;margin-top:45.2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nrgg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" stroked="f">
                <v:textbox>
                  <w:txbxContent>
                    <w:p w:rsidR="00227E74" w:rsidRDefault="00227E74" w:rsidP="00227E74">
                      <w:pPr>
                        <w:pStyle w:val="Heading1"/>
                        <w:rPr>
                          <w:rFonts w:ascii="Arial" w:hAnsi="Arial" w:cs="Arial"/>
                        </w:rPr>
                      </w:pPr>
                      <w:r>
                        <w:rPr>
                          <w:rFonts w:ascii="Arial" w:hAnsi="Arial" w:cs="Arial"/>
                          <w:b w:val="0"/>
                        </w:rPr>
                        <w:t>Sentence</w:t>
                      </w:r>
                      <w:r>
                        <w:rPr>
                          <w:rFonts w:ascii="Arial" w:hAnsi="Arial" w:cs="Arial"/>
                        </w:rPr>
                        <w:t>:</w:t>
                      </w:r>
                    </w:p>
                  </w:txbxContent>
                </v:textbox>
              </v:shape>
            </w:pict>
          </mc:Fallback>
        </mc:AlternateContent>
      </w: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b/>
        </w:rPr>
      </w:pPr>
    </w:p>
    <w:p w:rsidR="00227E74" w:rsidRPr="007E0CC5" w:rsidRDefault="00227E74" w:rsidP="00227E74">
      <w:pPr>
        <w:ind w:left="-540"/>
        <w:rPr>
          <w:rFonts w:ascii="Goudy Old Style" w:hAnsi="Goudy Old Style" w:cs="Arial"/>
          <w:b/>
        </w:rPr>
      </w:pPr>
    </w:p>
    <w:p w:rsidR="00227E74" w:rsidRPr="007E0CC5" w:rsidRDefault="00227E74" w:rsidP="00227E74">
      <w:pPr>
        <w:rPr>
          <w:rFonts w:ascii="Goudy Old Style" w:hAnsi="Goudy Old Style" w:cs="Arial"/>
          <w:b/>
        </w:rPr>
      </w:pPr>
    </w:p>
    <w:p w:rsidR="00227E74" w:rsidRPr="007E0CC5" w:rsidRDefault="00227E74" w:rsidP="00227E74">
      <w:pPr>
        <w:rPr>
          <w:rFonts w:ascii="Goudy Old Style" w:hAnsi="Goudy Old Style" w:cs="Arial"/>
        </w:rPr>
      </w:pPr>
      <w:r w:rsidRPr="007E0CC5">
        <w:rPr>
          <w:rFonts w:ascii="Goudy Old Style" w:hAnsi="Goudy Old Style" w:cs="Arial"/>
          <w:b/>
        </w:rPr>
        <w:t>Examples:</w:t>
      </w:r>
      <w:r w:rsidRPr="007E0CC5">
        <w:rPr>
          <w:rFonts w:ascii="Goudy Old Style" w:hAnsi="Goudy Old Style" w:cs="Arial"/>
        </w:rPr>
        <w:tab/>
      </w:r>
      <w:r w:rsidRPr="007E0CC5">
        <w:rPr>
          <w:rFonts w:ascii="Goudy Old Style" w:hAnsi="Goudy Old Style" w:cs="Arial"/>
        </w:rPr>
        <w:tab/>
      </w:r>
      <w:r w:rsidRPr="007E0CC5">
        <w:rPr>
          <w:rFonts w:ascii="Goudy Old Style" w:hAnsi="Goudy Old Style" w:cs="Arial"/>
        </w:rPr>
        <w:tab/>
      </w:r>
      <w:r w:rsidRPr="007E0CC5">
        <w:rPr>
          <w:rFonts w:ascii="Goudy Old Style" w:hAnsi="Goudy Old Style" w:cs="Arial"/>
        </w:rPr>
        <w:tab/>
      </w:r>
      <w:r w:rsidRPr="007E0CC5">
        <w:rPr>
          <w:rFonts w:ascii="Goudy Old Style" w:hAnsi="Goudy Old Style" w:cs="Arial"/>
        </w:rPr>
        <w:tab/>
      </w:r>
      <w:r w:rsidRPr="007E0CC5">
        <w:rPr>
          <w:rFonts w:ascii="Goudy Old Style" w:hAnsi="Goudy Old Style" w:cs="Arial"/>
        </w:rPr>
        <w:tab/>
      </w:r>
      <w:r w:rsidRPr="007E0CC5">
        <w:rPr>
          <w:rFonts w:ascii="Goudy Old Style" w:hAnsi="Goudy Old Style" w:cs="Arial"/>
        </w:rPr>
        <w:tab/>
      </w:r>
      <w:r w:rsidRPr="007E0CC5">
        <w:rPr>
          <w:rFonts w:ascii="Goudy Old Style" w:hAnsi="Goudy Old Style" w:cs="Arial"/>
        </w:rPr>
        <w:tab/>
      </w:r>
      <w:r w:rsidRPr="007E0CC5">
        <w:rPr>
          <w:rFonts w:ascii="Goudy Old Style" w:hAnsi="Goudy Old Style" w:cs="Arial"/>
        </w:rPr>
        <w:tab/>
      </w: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rPr>
          <w:rFonts w:ascii="Goudy Old Style" w:hAnsi="Goudy Old Style" w:cs="Arial"/>
        </w:rPr>
      </w:pPr>
    </w:p>
    <w:p w:rsidR="00227E74" w:rsidRPr="007E0CC5" w:rsidRDefault="00227E74" w:rsidP="00227E74">
      <w:pPr>
        <w:jc w:val="center"/>
        <w:rPr>
          <w:rFonts w:ascii="Goudy Old Style" w:hAnsi="Goudy Old Style" w:cs="Arial"/>
          <w:sz w:val="24"/>
          <w:szCs w:val="24"/>
        </w:rPr>
      </w:pPr>
    </w:p>
    <w:p w:rsidR="00227E74" w:rsidRPr="007E0CC5" w:rsidRDefault="00227E74" w:rsidP="00227E74">
      <w:pPr>
        <w:jc w:val="center"/>
        <w:rPr>
          <w:rFonts w:ascii="Goudy Old Style" w:hAnsi="Goudy Old Style" w:cs="Arial"/>
        </w:rPr>
      </w:pPr>
    </w:p>
    <w:p w:rsidR="00227E74" w:rsidRPr="007E0CC5" w:rsidRDefault="00227E74" w:rsidP="00227E74">
      <w:pPr>
        <w:jc w:val="center"/>
        <w:rPr>
          <w:rFonts w:ascii="Goudy Old Style" w:hAnsi="Goudy Old Style" w:cs="Arial"/>
        </w:rPr>
      </w:pPr>
      <w:r w:rsidRPr="007E0CC5">
        <w:rPr>
          <w:rFonts w:ascii="Goudy Old Style" w:hAnsi="Goudy Old Style" w:cs="Times New Roman"/>
          <w:noProof/>
        </w:rPr>
        <mc:AlternateContent>
          <mc:Choice Requires="wps">
            <w:drawing>
              <wp:anchor distT="0" distB="0" distL="114300" distR="114300" simplePos="0" relativeHeight="251662336" behindDoc="0" locked="0" layoutInCell="1" allowOverlap="1" wp14:anchorId="1EBC13B6" wp14:editId="304D016A">
                <wp:simplePos x="0" y="0"/>
                <wp:positionH relativeFrom="column">
                  <wp:posOffset>-72390</wp:posOffset>
                </wp:positionH>
                <wp:positionV relativeFrom="paragraph">
                  <wp:posOffset>85725</wp:posOffset>
                </wp:positionV>
                <wp:extent cx="1943100" cy="1439545"/>
                <wp:effectExtent l="22860" t="19050" r="2476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39545"/>
                        </a:xfrm>
                        <a:prstGeom prst="rect">
                          <a:avLst/>
                        </a:prstGeom>
                        <a:solidFill>
                          <a:srgbClr val="FFFFFF"/>
                        </a:solidFill>
                        <a:ln w="38100" cmpd="dbl">
                          <a:solidFill>
                            <a:srgbClr val="000000"/>
                          </a:solidFill>
                          <a:miter lim="800000"/>
                          <a:headEnd/>
                          <a:tailEnd/>
                        </a:ln>
                      </wps:spPr>
                      <wps:txbx>
                        <w:txbxContent>
                          <w:p w:rsidR="00227E74" w:rsidRDefault="00227E74" w:rsidP="00227E74"/>
                          <w:p w:rsidR="00227E74" w:rsidRDefault="00227E74" w:rsidP="00227E74">
                            <w:r>
                              <w:t xml:space="preserve">Jane Agee comments, “Many students who would not have attempted college seven years ago are now coming into state universities through junior colleges” (10). </w:t>
                            </w:r>
                          </w:p>
                          <w:p w:rsidR="00227E74" w:rsidRDefault="00227E74" w:rsidP="0022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7pt;margin-top:6.75pt;width:153pt;height:1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" strokeweight="3pt">
                <v:stroke linestyle="thinThin"/>
                <v:textbox>
                  <w:txbxContent>
                    <w:p w:rsidR="00227E74" w:rsidRDefault="00227E74" w:rsidP="00227E74"/>
                    <w:p w:rsidR="00227E74" w:rsidRDefault="00227E74" w:rsidP="00227E74">
                      <w:r>
                        <w:t xml:space="preserve">Jane Agee comments, “Many students who would not have attempted college seven years ago are now coming into state universities through junior colleges” (10). </w:t>
                      </w:r>
                    </w:p>
                    <w:p w:rsidR="00227E74" w:rsidRDefault="00227E74" w:rsidP="00227E74"/>
                  </w:txbxContent>
                </v:textbox>
              </v:shape>
            </w:pict>
          </mc:Fallback>
        </mc:AlternateContent>
      </w:r>
      <w:r w:rsidRPr="007E0CC5">
        <w:rPr>
          <w:rFonts w:ascii="Goudy Old Style" w:hAnsi="Goudy Old Style" w:cs="Times New Roman"/>
          <w:noProof/>
        </w:rPr>
        <mc:AlternateContent>
          <mc:Choice Requires="wps">
            <w:drawing>
              <wp:anchor distT="0" distB="0" distL="114300" distR="114300" simplePos="0" relativeHeight="251663360" behindDoc="0" locked="0" layoutInCell="1" allowOverlap="1" wp14:anchorId="153C0040" wp14:editId="39E24854">
                <wp:simplePos x="0" y="0"/>
                <wp:positionH relativeFrom="column">
                  <wp:posOffset>4560570</wp:posOffset>
                </wp:positionH>
                <wp:positionV relativeFrom="paragraph">
                  <wp:posOffset>85725</wp:posOffset>
                </wp:positionV>
                <wp:extent cx="1943100" cy="1439545"/>
                <wp:effectExtent l="26670" t="19050" r="2095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39545"/>
                        </a:xfrm>
                        <a:prstGeom prst="rect">
                          <a:avLst/>
                        </a:prstGeom>
                        <a:solidFill>
                          <a:srgbClr val="FFFFFF"/>
                        </a:solidFill>
                        <a:ln w="38100" cmpd="dbl">
                          <a:solidFill>
                            <a:srgbClr val="000000"/>
                          </a:solidFill>
                          <a:miter lim="800000"/>
                          <a:headEnd/>
                          <a:tailEnd/>
                        </a:ln>
                      </wps:spPr>
                      <wps:txbx>
                        <w:txbxContent>
                          <w:p w:rsidR="00227E74" w:rsidRDefault="00227E74" w:rsidP="00227E74">
                            <w:r>
                              <w:t>State universities are now providing “special remedial programs” in which students who do not meet the “entrance requirements are admitted on probation” (Agee 13).</w:t>
                            </w:r>
                          </w:p>
                          <w:p w:rsidR="00227E74" w:rsidRDefault="00227E74" w:rsidP="0022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359.1pt;margin-top:6.75pt;width:153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" strokeweight="3pt">
                <v:stroke linestyle="thinThin"/>
                <v:textbox>
                  <w:txbxContent>
                    <w:p w:rsidR="00227E74" w:rsidRDefault="00227E74" w:rsidP="00227E74">
                      <w:r>
                        <w:t>State universities are now providing “special remedial programs” in which students who do not meet the “entrance requirements are admitted on probation” (Agee 13).</w:t>
                      </w:r>
                    </w:p>
                    <w:p w:rsidR="00227E74" w:rsidRDefault="00227E74" w:rsidP="00227E74"/>
                  </w:txbxContent>
                </v:textbox>
              </v:shape>
            </w:pict>
          </mc:Fallback>
        </mc:AlternateContent>
      </w:r>
      <w:r w:rsidRPr="007E0CC5">
        <w:rPr>
          <w:rFonts w:ascii="Goudy Old Style" w:hAnsi="Goudy Old Style" w:cs="Times New Roman"/>
          <w:noProof/>
        </w:rPr>
        <mc:AlternateContent>
          <mc:Choice Requires="wps">
            <w:drawing>
              <wp:anchor distT="0" distB="0" distL="114300" distR="114300" simplePos="0" relativeHeight="251664384" behindDoc="0" locked="0" layoutInCell="1" allowOverlap="1" wp14:anchorId="38FD9762" wp14:editId="73A54E69">
                <wp:simplePos x="0" y="0"/>
                <wp:positionH relativeFrom="column">
                  <wp:posOffset>2280285</wp:posOffset>
                </wp:positionH>
                <wp:positionV relativeFrom="paragraph">
                  <wp:posOffset>85725</wp:posOffset>
                </wp:positionV>
                <wp:extent cx="1943100" cy="1439545"/>
                <wp:effectExtent l="22860" t="19050" r="2476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39545"/>
                        </a:xfrm>
                        <a:prstGeom prst="rect">
                          <a:avLst/>
                        </a:prstGeom>
                        <a:solidFill>
                          <a:srgbClr val="FFFFFF"/>
                        </a:solidFill>
                        <a:ln w="38100" cmpd="dbl">
                          <a:solidFill>
                            <a:srgbClr val="000000"/>
                          </a:solidFill>
                          <a:miter lim="800000"/>
                          <a:headEnd/>
                          <a:tailEnd/>
                        </a:ln>
                      </wps:spPr>
                      <wps:txbx>
                        <w:txbxContent>
                          <w:p w:rsidR="00227E74" w:rsidRDefault="00227E74" w:rsidP="00227E74">
                            <w:r>
                              <w:t xml:space="preserve">Agee insists that English instruction on the college level will not improve until educators become </w:t>
                            </w:r>
                            <w:r>
                              <w:rPr>
                                <w:bCs/>
                              </w:rPr>
                              <w:t>realistic:  “Public</w:t>
                            </w:r>
                            <w:r>
                              <w:t xml:space="preserve"> school teachers need to sit down and evaluate the situation” (12).</w:t>
                            </w:r>
                          </w:p>
                          <w:p w:rsidR="00227E74" w:rsidRDefault="00227E74" w:rsidP="0022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79.55pt;margin-top:6.75pt;width:153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" strokeweight="3pt">
                <v:stroke linestyle="thinThin"/>
                <v:textbox>
                  <w:txbxContent>
                    <w:p w:rsidR="00227E74" w:rsidRDefault="00227E74" w:rsidP="00227E74">
                      <w:r>
                        <w:t xml:space="preserve">Agee insists that English instruction on the college level will not improve until educators become </w:t>
                      </w:r>
                      <w:r>
                        <w:rPr>
                          <w:bCs/>
                        </w:rPr>
                        <w:t>realistic:  “Public</w:t>
                      </w:r>
                      <w:r>
                        <w:t xml:space="preserve"> school teachers need to sit down and evaluate the situation” (12).</w:t>
                      </w:r>
                    </w:p>
                    <w:p w:rsidR="00227E74" w:rsidRDefault="00227E74" w:rsidP="00227E74"/>
                  </w:txbxContent>
                </v:textbox>
              </v:shape>
            </w:pict>
          </mc:Fallback>
        </mc:AlternateContent>
      </w:r>
    </w:p>
    <w:p w:rsidR="00227E74" w:rsidRPr="007E0CC5" w:rsidRDefault="00227E74" w:rsidP="00227E74">
      <w:pPr>
        <w:jc w:val="center"/>
        <w:rPr>
          <w:rFonts w:ascii="Goudy Old Style" w:hAnsi="Goudy Old Style" w:cs="Arial"/>
        </w:rPr>
      </w:pPr>
    </w:p>
    <w:p w:rsidR="00227E74" w:rsidRPr="007E0CC5" w:rsidRDefault="00227E74" w:rsidP="00227E74">
      <w:pPr>
        <w:jc w:val="center"/>
        <w:rPr>
          <w:rFonts w:ascii="Goudy Old Style" w:hAnsi="Goudy Old Style" w:cs="Arial"/>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cs="Arial"/>
          <w:sz w:val="16"/>
          <w:szCs w:val="16"/>
        </w:rPr>
      </w:pPr>
    </w:p>
    <w:p w:rsidR="00227E74" w:rsidRPr="007E0CC5" w:rsidRDefault="00227E74" w:rsidP="00227E74">
      <w:pPr>
        <w:jc w:val="center"/>
        <w:rPr>
          <w:rFonts w:ascii="Goudy Old Style" w:hAnsi="Goudy Old Style"/>
          <w:b/>
          <w:sz w:val="120"/>
          <w:szCs w:val="120"/>
        </w:rPr>
      </w:pPr>
      <w:r w:rsidRPr="007E0CC5">
        <w:rPr>
          <w:rFonts w:ascii="Goudy Old Style" w:hAnsi="Goudy Old Style"/>
          <w:b/>
          <w:sz w:val="120"/>
          <w:szCs w:val="120"/>
        </w:rPr>
        <w:lastRenderedPageBreak/>
        <w:t>THEME STATEMENT</w:t>
      </w:r>
    </w:p>
    <w:p w:rsidR="00227E74" w:rsidRPr="007E0CC5" w:rsidRDefault="00227E74" w:rsidP="00227E74">
      <w:pPr>
        <w:rPr>
          <w:rFonts w:ascii="Goudy Old Style" w:hAnsi="Goudy Old Style"/>
          <w:sz w:val="120"/>
          <w:szCs w:val="120"/>
        </w:rPr>
      </w:pPr>
      <w:r w:rsidRPr="007E0CC5">
        <w:rPr>
          <w:rFonts w:ascii="Goudy Old Style" w:hAnsi="Goudy Old Style"/>
          <w:sz w:val="120"/>
          <w:szCs w:val="120"/>
        </w:rPr>
        <w:t xml:space="preserve">The </w:t>
      </w:r>
      <w:r w:rsidRPr="007E0CC5">
        <w:rPr>
          <w:rFonts w:ascii="Goudy Old Style" w:hAnsi="Goudy Old Style"/>
          <w:sz w:val="120"/>
          <w:szCs w:val="120"/>
          <w:u w:val="single"/>
        </w:rPr>
        <w:t>(genre)</w:t>
      </w:r>
      <w:r w:rsidRPr="007E0CC5">
        <w:rPr>
          <w:rFonts w:ascii="Goudy Old Style" w:hAnsi="Goudy Old Style"/>
          <w:sz w:val="120"/>
          <w:szCs w:val="120"/>
        </w:rPr>
        <w:t xml:space="preserve"> </w:t>
      </w:r>
      <w:r w:rsidRPr="007E0CC5">
        <w:rPr>
          <w:rFonts w:ascii="Goudy Old Style" w:hAnsi="Goudy Old Style"/>
          <w:sz w:val="120"/>
          <w:szCs w:val="120"/>
          <w:u w:val="single"/>
        </w:rPr>
        <w:t>(title)</w:t>
      </w:r>
      <w:r w:rsidRPr="007E0CC5">
        <w:rPr>
          <w:rFonts w:ascii="Goudy Old Style" w:hAnsi="Goudy Old Style"/>
          <w:sz w:val="120"/>
          <w:szCs w:val="120"/>
        </w:rPr>
        <w:t xml:space="preserve"> by </w:t>
      </w:r>
      <w:r w:rsidRPr="007E0CC5">
        <w:rPr>
          <w:rFonts w:ascii="Goudy Old Style" w:hAnsi="Goudy Old Style"/>
          <w:sz w:val="120"/>
          <w:szCs w:val="120"/>
          <w:u w:val="single"/>
        </w:rPr>
        <w:t>(author)</w:t>
      </w:r>
      <w:r w:rsidRPr="007E0CC5">
        <w:rPr>
          <w:rFonts w:ascii="Goudy Old Style" w:hAnsi="Goudy Old Style"/>
          <w:sz w:val="120"/>
          <w:szCs w:val="120"/>
        </w:rPr>
        <w:t xml:space="preserve"> focuses on </w:t>
      </w:r>
      <w:r w:rsidRPr="007E0CC5">
        <w:rPr>
          <w:rFonts w:ascii="Goudy Old Style" w:hAnsi="Goudy Old Style"/>
          <w:sz w:val="120"/>
          <w:szCs w:val="120"/>
          <w:u w:val="single"/>
        </w:rPr>
        <w:t>(main idea)</w:t>
      </w:r>
      <w:r w:rsidRPr="007E0CC5">
        <w:rPr>
          <w:rFonts w:ascii="Goudy Old Style" w:hAnsi="Goudy Old Style"/>
          <w:sz w:val="120"/>
          <w:szCs w:val="120"/>
        </w:rPr>
        <w:t xml:space="preserve"> and reveals </w:t>
      </w:r>
      <w:r w:rsidRPr="007E0CC5">
        <w:rPr>
          <w:rFonts w:ascii="Goudy Old Style" w:hAnsi="Goudy Old Style"/>
          <w:sz w:val="120"/>
          <w:szCs w:val="120"/>
          <w:u w:val="single"/>
        </w:rPr>
        <w:t>(statement about humanity)</w:t>
      </w:r>
      <w:r w:rsidRPr="007E0CC5">
        <w:rPr>
          <w:rFonts w:ascii="Goudy Old Style" w:hAnsi="Goudy Old Style"/>
          <w:sz w:val="120"/>
          <w:szCs w:val="120"/>
        </w:rPr>
        <w:t>.</w:t>
      </w:r>
    </w:p>
    <w:p w:rsidR="00227E74" w:rsidRPr="007E0CC5" w:rsidRDefault="00227E74" w:rsidP="00227E74">
      <w:pPr>
        <w:rPr>
          <w:rFonts w:ascii="Goudy Old Style" w:hAnsi="Goudy Old Style"/>
        </w:rPr>
      </w:pP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Genre:  poem, short story, novella, novel, movie, etc.</w:t>
      </w: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Title:  name of the work</w:t>
      </w: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 xml:space="preserve">Author:  who created the </w:t>
      </w:r>
      <w:proofErr w:type="gramStart"/>
      <w:r w:rsidRPr="007E0CC5">
        <w:rPr>
          <w:rFonts w:ascii="Goudy Old Style" w:hAnsi="Goudy Old Style"/>
          <w:sz w:val="24"/>
          <w:szCs w:val="24"/>
        </w:rPr>
        <w:t>work</w:t>
      </w:r>
      <w:proofErr w:type="gramEnd"/>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Main idea:  1-3 words</w:t>
      </w:r>
    </w:p>
    <w:p w:rsidR="00227E74" w:rsidRPr="007E0CC5" w:rsidRDefault="00227E74" w:rsidP="00227E74">
      <w:pPr>
        <w:rPr>
          <w:rFonts w:ascii="Goudy Old Style" w:hAnsi="Goudy Old Style"/>
          <w:sz w:val="24"/>
          <w:szCs w:val="24"/>
        </w:rPr>
      </w:pPr>
      <w:r w:rsidRPr="007E0CC5">
        <w:rPr>
          <w:rFonts w:ascii="Goudy Old Style" w:hAnsi="Goudy Old Style"/>
          <w:sz w:val="24"/>
          <w:szCs w:val="24"/>
        </w:rPr>
        <w:t xml:space="preserve">Statement about humanity:  generalization that most people in society </w:t>
      </w:r>
      <w:r w:rsidRPr="007E0CC5">
        <w:rPr>
          <w:rFonts w:ascii="Goudy Old Style" w:hAnsi="Goudy Old Style"/>
          <w:b/>
          <w:i/>
          <w:sz w:val="24"/>
          <w:szCs w:val="24"/>
          <w:u w:val="single"/>
        </w:rPr>
        <w:t>and</w:t>
      </w:r>
      <w:r w:rsidRPr="007E0CC5">
        <w:rPr>
          <w:rFonts w:ascii="Goudy Old Style" w:hAnsi="Goudy Old Style"/>
          <w:sz w:val="24"/>
          <w:szCs w:val="24"/>
        </w:rPr>
        <w:t xml:space="preserve"> characters in the story </w:t>
      </w:r>
      <w:bookmarkStart w:id="0" w:name="_GoBack"/>
      <w:bookmarkEnd w:id="0"/>
      <w:r w:rsidRPr="007E0CC5">
        <w:rPr>
          <w:rFonts w:ascii="Goudy Old Style" w:hAnsi="Goudy Old Style"/>
          <w:sz w:val="24"/>
          <w:szCs w:val="24"/>
        </w:rPr>
        <w:t>have in common</w:t>
      </w:r>
    </w:p>
    <w:sectPr w:rsidR="00227E74" w:rsidRPr="007E0CC5" w:rsidSect="007E0CC5">
      <w:footerReference w:type="default" r:id="rId8"/>
      <w:headerReference w:type="first" r:id="rId9"/>
      <w:footerReference w:type="first" r:id="rId10"/>
      <w:pgSz w:w="12240" w:h="15840"/>
      <w:pgMar w:top="1440" w:right="1440" w:bottom="63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A4" w:rsidRDefault="003554A4" w:rsidP="007B5234">
      <w:r>
        <w:separator/>
      </w:r>
    </w:p>
  </w:endnote>
  <w:endnote w:type="continuationSeparator" w:id="0">
    <w:p w:rsidR="003554A4" w:rsidRDefault="003554A4" w:rsidP="007B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C5" w:rsidRPr="007E0CC5" w:rsidRDefault="007E0CC5">
    <w:pPr>
      <w:pStyle w:val="Footer"/>
      <w:rPr>
        <w:rFonts w:ascii="Goudy Old Style" w:hAnsi="Goudy Old Style"/>
      </w:rPr>
    </w:pPr>
    <w:r w:rsidRPr="007E0CC5">
      <w:rPr>
        <w:rFonts w:ascii="Goudy Old Style" w:hAnsi="Goudy Old Style"/>
      </w:rPr>
      <w:t>Hillgrove High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C5" w:rsidRPr="007E0CC5" w:rsidRDefault="007E0CC5" w:rsidP="007E0CC5">
    <w:pPr>
      <w:pStyle w:val="Footer"/>
      <w:jc w:val="right"/>
      <w:rPr>
        <w:rFonts w:ascii="Goudy Old Style" w:hAnsi="Goudy Old Style"/>
      </w:rPr>
    </w:pPr>
    <w:r>
      <w:rPr>
        <w:rFonts w:ascii="Goudy Old Style" w:hAnsi="Goudy Old Style"/>
      </w:rPr>
      <w:t>Hillgrove High School</w:t>
    </w:r>
  </w:p>
  <w:p w:rsidR="007E0CC5" w:rsidRDefault="007E0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A4" w:rsidRDefault="003554A4" w:rsidP="007B5234">
      <w:r>
        <w:separator/>
      </w:r>
    </w:p>
  </w:footnote>
  <w:footnote w:type="continuationSeparator" w:id="0">
    <w:p w:rsidR="003554A4" w:rsidRDefault="003554A4" w:rsidP="007B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77" w:rsidRPr="00865677" w:rsidRDefault="00865677" w:rsidP="00865677">
    <w:pPr>
      <w:pStyle w:val="Header"/>
      <w:jc w:val="center"/>
      <w:rPr>
        <w:rFonts w:ascii="Goudy Old Style" w:hAnsi="Goudy Old Style"/>
        <w:sz w:val="32"/>
        <w:szCs w:val="32"/>
      </w:rPr>
    </w:pPr>
    <w:r w:rsidRPr="00865677">
      <w:rPr>
        <w:rFonts w:ascii="Goudy Old Style" w:hAnsi="Goudy Old Style"/>
        <w:sz w:val="32"/>
        <w:szCs w:val="32"/>
      </w:rPr>
      <w:t>WRITING INTRODUCTIONS AND CONCLUSIONS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5E0"/>
    <w:multiLevelType w:val="hybridMultilevel"/>
    <w:tmpl w:val="D708D768"/>
    <w:lvl w:ilvl="0" w:tplc="96E07C6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E427563"/>
    <w:multiLevelType w:val="hybridMultilevel"/>
    <w:tmpl w:val="2E3631CE"/>
    <w:lvl w:ilvl="0" w:tplc="2EA4B1E4">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A5F4AC2"/>
    <w:multiLevelType w:val="hybridMultilevel"/>
    <w:tmpl w:val="6082D106"/>
    <w:lvl w:ilvl="0" w:tplc="F45C1F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DE0FF1"/>
    <w:multiLevelType w:val="hybridMultilevel"/>
    <w:tmpl w:val="769CA3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E5F399F"/>
    <w:multiLevelType w:val="hybridMultilevel"/>
    <w:tmpl w:val="2702D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5D00BF1"/>
    <w:multiLevelType w:val="hybridMultilevel"/>
    <w:tmpl w:val="939C3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B1518B"/>
    <w:multiLevelType w:val="hybridMultilevel"/>
    <w:tmpl w:val="EE74879E"/>
    <w:lvl w:ilvl="0" w:tplc="308A640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0057D58"/>
    <w:multiLevelType w:val="hybridMultilevel"/>
    <w:tmpl w:val="E06C1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51E7636"/>
    <w:multiLevelType w:val="hybridMultilevel"/>
    <w:tmpl w:val="13C03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6C95FB2"/>
    <w:multiLevelType w:val="hybridMultilevel"/>
    <w:tmpl w:val="E41A5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07"/>
    <w:rsid w:val="000263AC"/>
    <w:rsid w:val="00026C33"/>
    <w:rsid w:val="00045A13"/>
    <w:rsid w:val="00051165"/>
    <w:rsid w:val="00056C6D"/>
    <w:rsid w:val="000614A1"/>
    <w:rsid w:val="000732B0"/>
    <w:rsid w:val="00075841"/>
    <w:rsid w:val="000A6461"/>
    <w:rsid w:val="000C4846"/>
    <w:rsid w:val="000D0DBD"/>
    <w:rsid w:val="000E68AB"/>
    <w:rsid w:val="000F08DA"/>
    <w:rsid w:val="00102B1B"/>
    <w:rsid w:val="001035B8"/>
    <w:rsid w:val="00125361"/>
    <w:rsid w:val="00150C8B"/>
    <w:rsid w:val="00153DBB"/>
    <w:rsid w:val="00171C43"/>
    <w:rsid w:val="00173EEE"/>
    <w:rsid w:val="00195F20"/>
    <w:rsid w:val="001A2CEF"/>
    <w:rsid w:val="001A4099"/>
    <w:rsid w:val="001B55C9"/>
    <w:rsid w:val="001B5A65"/>
    <w:rsid w:val="001C0A04"/>
    <w:rsid w:val="001C7748"/>
    <w:rsid w:val="001D5D93"/>
    <w:rsid w:val="001D7CFB"/>
    <w:rsid w:val="001E5F5F"/>
    <w:rsid w:val="001F3093"/>
    <w:rsid w:val="001F588E"/>
    <w:rsid w:val="001F6739"/>
    <w:rsid w:val="0021398C"/>
    <w:rsid w:val="00227E74"/>
    <w:rsid w:val="00236D1F"/>
    <w:rsid w:val="00237B88"/>
    <w:rsid w:val="00240A98"/>
    <w:rsid w:val="002452E7"/>
    <w:rsid w:val="002454DC"/>
    <w:rsid w:val="0025069C"/>
    <w:rsid w:val="00257C9F"/>
    <w:rsid w:val="002725C4"/>
    <w:rsid w:val="002A2ECD"/>
    <w:rsid w:val="002A4D30"/>
    <w:rsid w:val="002B60BD"/>
    <w:rsid w:val="002C2C81"/>
    <w:rsid w:val="002C5CEB"/>
    <w:rsid w:val="002D51A2"/>
    <w:rsid w:val="00304329"/>
    <w:rsid w:val="003209AF"/>
    <w:rsid w:val="003303EA"/>
    <w:rsid w:val="00343542"/>
    <w:rsid w:val="003454C0"/>
    <w:rsid w:val="00350350"/>
    <w:rsid w:val="003554A4"/>
    <w:rsid w:val="00363417"/>
    <w:rsid w:val="00366149"/>
    <w:rsid w:val="00371E51"/>
    <w:rsid w:val="00385407"/>
    <w:rsid w:val="003A43EA"/>
    <w:rsid w:val="003A544D"/>
    <w:rsid w:val="003B2581"/>
    <w:rsid w:val="003C0F7B"/>
    <w:rsid w:val="003D2AA9"/>
    <w:rsid w:val="004042C8"/>
    <w:rsid w:val="004227D3"/>
    <w:rsid w:val="00427920"/>
    <w:rsid w:val="00441A99"/>
    <w:rsid w:val="004505A2"/>
    <w:rsid w:val="00457CC5"/>
    <w:rsid w:val="00466A14"/>
    <w:rsid w:val="0047424F"/>
    <w:rsid w:val="004766C9"/>
    <w:rsid w:val="004929A5"/>
    <w:rsid w:val="004A24E4"/>
    <w:rsid w:val="004B4C18"/>
    <w:rsid w:val="004C1C5B"/>
    <w:rsid w:val="004D4C01"/>
    <w:rsid w:val="004F708E"/>
    <w:rsid w:val="00500E71"/>
    <w:rsid w:val="005275EC"/>
    <w:rsid w:val="005432B1"/>
    <w:rsid w:val="00545295"/>
    <w:rsid w:val="00565418"/>
    <w:rsid w:val="00570920"/>
    <w:rsid w:val="00576A75"/>
    <w:rsid w:val="00580527"/>
    <w:rsid w:val="005C2C63"/>
    <w:rsid w:val="005E561D"/>
    <w:rsid w:val="005F5FEA"/>
    <w:rsid w:val="0061201F"/>
    <w:rsid w:val="0062329E"/>
    <w:rsid w:val="006266BF"/>
    <w:rsid w:val="0063023B"/>
    <w:rsid w:val="006346DF"/>
    <w:rsid w:val="006470DB"/>
    <w:rsid w:val="006505D3"/>
    <w:rsid w:val="00664EEC"/>
    <w:rsid w:val="0066758B"/>
    <w:rsid w:val="006677D1"/>
    <w:rsid w:val="00672138"/>
    <w:rsid w:val="00692B3D"/>
    <w:rsid w:val="00693AFF"/>
    <w:rsid w:val="006B018D"/>
    <w:rsid w:val="006D2611"/>
    <w:rsid w:val="006E24AB"/>
    <w:rsid w:val="007010F1"/>
    <w:rsid w:val="00702DA2"/>
    <w:rsid w:val="007105E9"/>
    <w:rsid w:val="007322B7"/>
    <w:rsid w:val="00733EDD"/>
    <w:rsid w:val="00734627"/>
    <w:rsid w:val="00742C49"/>
    <w:rsid w:val="00743939"/>
    <w:rsid w:val="00767264"/>
    <w:rsid w:val="0078139F"/>
    <w:rsid w:val="00790D1B"/>
    <w:rsid w:val="00793A80"/>
    <w:rsid w:val="00794071"/>
    <w:rsid w:val="007B5234"/>
    <w:rsid w:val="007C1AAB"/>
    <w:rsid w:val="007C6F27"/>
    <w:rsid w:val="007D399E"/>
    <w:rsid w:val="007D4252"/>
    <w:rsid w:val="007D4BBE"/>
    <w:rsid w:val="007E0CC5"/>
    <w:rsid w:val="007F105A"/>
    <w:rsid w:val="008028AF"/>
    <w:rsid w:val="00804590"/>
    <w:rsid w:val="008116E3"/>
    <w:rsid w:val="00814A72"/>
    <w:rsid w:val="0082661E"/>
    <w:rsid w:val="00834956"/>
    <w:rsid w:val="008365D7"/>
    <w:rsid w:val="00865677"/>
    <w:rsid w:val="00886EEB"/>
    <w:rsid w:val="00891659"/>
    <w:rsid w:val="00892014"/>
    <w:rsid w:val="008939A3"/>
    <w:rsid w:val="0089728A"/>
    <w:rsid w:val="008A2503"/>
    <w:rsid w:val="008A600C"/>
    <w:rsid w:val="008A64A7"/>
    <w:rsid w:val="008B5374"/>
    <w:rsid w:val="008C71E9"/>
    <w:rsid w:val="008D16B2"/>
    <w:rsid w:val="008D1BE6"/>
    <w:rsid w:val="008D6820"/>
    <w:rsid w:val="008E0247"/>
    <w:rsid w:val="008E6EB6"/>
    <w:rsid w:val="008E731E"/>
    <w:rsid w:val="008F3BAB"/>
    <w:rsid w:val="008F7A87"/>
    <w:rsid w:val="00935F85"/>
    <w:rsid w:val="00946AE3"/>
    <w:rsid w:val="0095041E"/>
    <w:rsid w:val="009531FE"/>
    <w:rsid w:val="0095574C"/>
    <w:rsid w:val="00960CB8"/>
    <w:rsid w:val="0096337C"/>
    <w:rsid w:val="00971D3D"/>
    <w:rsid w:val="00975066"/>
    <w:rsid w:val="00995F41"/>
    <w:rsid w:val="009A0272"/>
    <w:rsid w:val="009A0A88"/>
    <w:rsid w:val="009C59BB"/>
    <w:rsid w:val="009C7EB5"/>
    <w:rsid w:val="009D1AAD"/>
    <w:rsid w:val="009D637A"/>
    <w:rsid w:val="009E6866"/>
    <w:rsid w:val="009F75BD"/>
    <w:rsid w:val="00A172E0"/>
    <w:rsid w:val="00A36DF5"/>
    <w:rsid w:val="00A375B2"/>
    <w:rsid w:val="00A4136A"/>
    <w:rsid w:val="00A43B86"/>
    <w:rsid w:val="00A51641"/>
    <w:rsid w:val="00A53B51"/>
    <w:rsid w:val="00A62337"/>
    <w:rsid w:val="00A67C26"/>
    <w:rsid w:val="00A75ABD"/>
    <w:rsid w:val="00A92ED0"/>
    <w:rsid w:val="00AC3EA5"/>
    <w:rsid w:val="00AE4394"/>
    <w:rsid w:val="00B0460C"/>
    <w:rsid w:val="00B168A7"/>
    <w:rsid w:val="00B179AF"/>
    <w:rsid w:val="00B40AA7"/>
    <w:rsid w:val="00B45E32"/>
    <w:rsid w:val="00BC4DE6"/>
    <w:rsid w:val="00BD25A4"/>
    <w:rsid w:val="00BD3B3F"/>
    <w:rsid w:val="00BE2909"/>
    <w:rsid w:val="00BE2C6D"/>
    <w:rsid w:val="00C0153E"/>
    <w:rsid w:val="00C01A61"/>
    <w:rsid w:val="00C0282D"/>
    <w:rsid w:val="00C06467"/>
    <w:rsid w:val="00C0724B"/>
    <w:rsid w:val="00C10073"/>
    <w:rsid w:val="00C135E0"/>
    <w:rsid w:val="00C22DCA"/>
    <w:rsid w:val="00C30DA2"/>
    <w:rsid w:val="00C5071D"/>
    <w:rsid w:val="00C52E04"/>
    <w:rsid w:val="00C61C12"/>
    <w:rsid w:val="00C62621"/>
    <w:rsid w:val="00C94FC1"/>
    <w:rsid w:val="00CA000D"/>
    <w:rsid w:val="00CA31C0"/>
    <w:rsid w:val="00CC1563"/>
    <w:rsid w:val="00CF3094"/>
    <w:rsid w:val="00D16D8F"/>
    <w:rsid w:val="00D24BC8"/>
    <w:rsid w:val="00D3117C"/>
    <w:rsid w:val="00D328E3"/>
    <w:rsid w:val="00D36C72"/>
    <w:rsid w:val="00D4006F"/>
    <w:rsid w:val="00D46F48"/>
    <w:rsid w:val="00D47105"/>
    <w:rsid w:val="00D511FF"/>
    <w:rsid w:val="00D537C4"/>
    <w:rsid w:val="00D55256"/>
    <w:rsid w:val="00D617C9"/>
    <w:rsid w:val="00D65A4D"/>
    <w:rsid w:val="00D66816"/>
    <w:rsid w:val="00D748F1"/>
    <w:rsid w:val="00D757FB"/>
    <w:rsid w:val="00D959F5"/>
    <w:rsid w:val="00D973BF"/>
    <w:rsid w:val="00DA3931"/>
    <w:rsid w:val="00DA5C03"/>
    <w:rsid w:val="00DB5564"/>
    <w:rsid w:val="00DB692A"/>
    <w:rsid w:val="00DC622A"/>
    <w:rsid w:val="00DF07EC"/>
    <w:rsid w:val="00E005C2"/>
    <w:rsid w:val="00E061D4"/>
    <w:rsid w:val="00E100D7"/>
    <w:rsid w:val="00E57C11"/>
    <w:rsid w:val="00E67A1B"/>
    <w:rsid w:val="00E85872"/>
    <w:rsid w:val="00E94216"/>
    <w:rsid w:val="00E972A7"/>
    <w:rsid w:val="00EA00AD"/>
    <w:rsid w:val="00EA1A0F"/>
    <w:rsid w:val="00EB498A"/>
    <w:rsid w:val="00EB4F49"/>
    <w:rsid w:val="00EB5E97"/>
    <w:rsid w:val="00EC328E"/>
    <w:rsid w:val="00ED0D07"/>
    <w:rsid w:val="00ED2726"/>
    <w:rsid w:val="00ED5557"/>
    <w:rsid w:val="00EE021A"/>
    <w:rsid w:val="00EF262C"/>
    <w:rsid w:val="00EF2E7A"/>
    <w:rsid w:val="00EF3680"/>
    <w:rsid w:val="00F10E95"/>
    <w:rsid w:val="00F24300"/>
    <w:rsid w:val="00F304BD"/>
    <w:rsid w:val="00F37B55"/>
    <w:rsid w:val="00F547AD"/>
    <w:rsid w:val="00F7263C"/>
    <w:rsid w:val="00FA0A65"/>
    <w:rsid w:val="00FB4F99"/>
    <w:rsid w:val="00FD133A"/>
    <w:rsid w:val="00FD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7E74"/>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24300"/>
  </w:style>
  <w:style w:type="paragraph" w:styleId="Header">
    <w:name w:val="header"/>
    <w:basedOn w:val="Normal"/>
    <w:link w:val="HeaderChar"/>
    <w:uiPriority w:val="99"/>
    <w:unhideWhenUsed/>
    <w:rsid w:val="007B5234"/>
    <w:pPr>
      <w:tabs>
        <w:tab w:val="center" w:pos="4680"/>
        <w:tab w:val="right" w:pos="9360"/>
      </w:tabs>
    </w:pPr>
  </w:style>
  <w:style w:type="character" w:customStyle="1" w:styleId="HeaderChar">
    <w:name w:val="Header Char"/>
    <w:basedOn w:val="DefaultParagraphFont"/>
    <w:link w:val="Header"/>
    <w:uiPriority w:val="99"/>
    <w:rsid w:val="007B5234"/>
  </w:style>
  <w:style w:type="paragraph" w:styleId="Footer">
    <w:name w:val="footer"/>
    <w:basedOn w:val="Normal"/>
    <w:link w:val="FooterChar"/>
    <w:uiPriority w:val="99"/>
    <w:unhideWhenUsed/>
    <w:rsid w:val="007B5234"/>
    <w:pPr>
      <w:tabs>
        <w:tab w:val="center" w:pos="4680"/>
        <w:tab w:val="right" w:pos="9360"/>
      </w:tabs>
    </w:pPr>
  </w:style>
  <w:style w:type="character" w:customStyle="1" w:styleId="FooterChar">
    <w:name w:val="Footer Char"/>
    <w:basedOn w:val="DefaultParagraphFont"/>
    <w:link w:val="Footer"/>
    <w:uiPriority w:val="99"/>
    <w:rsid w:val="007B5234"/>
  </w:style>
  <w:style w:type="paragraph" w:styleId="BalloonText">
    <w:name w:val="Balloon Text"/>
    <w:basedOn w:val="Normal"/>
    <w:link w:val="BalloonTextChar"/>
    <w:uiPriority w:val="99"/>
    <w:semiHidden/>
    <w:unhideWhenUsed/>
    <w:rsid w:val="007B5234"/>
    <w:rPr>
      <w:rFonts w:ascii="Tahoma" w:hAnsi="Tahoma" w:cs="Tahoma"/>
      <w:sz w:val="16"/>
      <w:szCs w:val="16"/>
    </w:rPr>
  </w:style>
  <w:style w:type="character" w:customStyle="1" w:styleId="BalloonTextChar">
    <w:name w:val="Balloon Text Char"/>
    <w:basedOn w:val="DefaultParagraphFont"/>
    <w:link w:val="BalloonText"/>
    <w:uiPriority w:val="99"/>
    <w:semiHidden/>
    <w:rsid w:val="007B5234"/>
    <w:rPr>
      <w:rFonts w:ascii="Tahoma" w:hAnsi="Tahoma" w:cs="Tahoma"/>
      <w:sz w:val="16"/>
      <w:szCs w:val="16"/>
    </w:rPr>
  </w:style>
  <w:style w:type="character" w:customStyle="1" w:styleId="Heading1Char">
    <w:name w:val="Heading 1 Char"/>
    <w:basedOn w:val="DefaultParagraphFont"/>
    <w:link w:val="Heading1"/>
    <w:rsid w:val="00227E74"/>
    <w:rPr>
      <w:rFonts w:ascii="Times New Roman" w:eastAsia="Times New Roman" w:hAnsi="Times New Roman" w:cs="Times New Roman"/>
      <w:b/>
      <w:sz w:val="28"/>
      <w:szCs w:val="20"/>
    </w:rPr>
  </w:style>
  <w:style w:type="paragraph" w:styleId="BodyText3">
    <w:name w:val="Body Text 3"/>
    <w:basedOn w:val="Normal"/>
    <w:link w:val="BodyText3Char"/>
    <w:semiHidden/>
    <w:unhideWhenUsed/>
    <w:rsid w:val="00227E74"/>
    <w:pPr>
      <w:jc w:val="center"/>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semiHidden/>
    <w:rsid w:val="00227E74"/>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7E74"/>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24300"/>
  </w:style>
  <w:style w:type="paragraph" w:styleId="Header">
    <w:name w:val="header"/>
    <w:basedOn w:val="Normal"/>
    <w:link w:val="HeaderChar"/>
    <w:uiPriority w:val="99"/>
    <w:unhideWhenUsed/>
    <w:rsid w:val="007B5234"/>
    <w:pPr>
      <w:tabs>
        <w:tab w:val="center" w:pos="4680"/>
        <w:tab w:val="right" w:pos="9360"/>
      </w:tabs>
    </w:pPr>
  </w:style>
  <w:style w:type="character" w:customStyle="1" w:styleId="HeaderChar">
    <w:name w:val="Header Char"/>
    <w:basedOn w:val="DefaultParagraphFont"/>
    <w:link w:val="Header"/>
    <w:uiPriority w:val="99"/>
    <w:rsid w:val="007B5234"/>
  </w:style>
  <w:style w:type="paragraph" w:styleId="Footer">
    <w:name w:val="footer"/>
    <w:basedOn w:val="Normal"/>
    <w:link w:val="FooterChar"/>
    <w:uiPriority w:val="99"/>
    <w:unhideWhenUsed/>
    <w:rsid w:val="007B5234"/>
    <w:pPr>
      <w:tabs>
        <w:tab w:val="center" w:pos="4680"/>
        <w:tab w:val="right" w:pos="9360"/>
      </w:tabs>
    </w:pPr>
  </w:style>
  <w:style w:type="character" w:customStyle="1" w:styleId="FooterChar">
    <w:name w:val="Footer Char"/>
    <w:basedOn w:val="DefaultParagraphFont"/>
    <w:link w:val="Footer"/>
    <w:uiPriority w:val="99"/>
    <w:rsid w:val="007B5234"/>
  </w:style>
  <w:style w:type="paragraph" w:styleId="BalloonText">
    <w:name w:val="Balloon Text"/>
    <w:basedOn w:val="Normal"/>
    <w:link w:val="BalloonTextChar"/>
    <w:uiPriority w:val="99"/>
    <w:semiHidden/>
    <w:unhideWhenUsed/>
    <w:rsid w:val="007B5234"/>
    <w:rPr>
      <w:rFonts w:ascii="Tahoma" w:hAnsi="Tahoma" w:cs="Tahoma"/>
      <w:sz w:val="16"/>
      <w:szCs w:val="16"/>
    </w:rPr>
  </w:style>
  <w:style w:type="character" w:customStyle="1" w:styleId="BalloonTextChar">
    <w:name w:val="Balloon Text Char"/>
    <w:basedOn w:val="DefaultParagraphFont"/>
    <w:link w:val="BalloonText"/>
    <w:uiPriority w:val="99"/>
    <w:semiHidden/>
    <w:rsid w:val="007B5234"/>
    <w:rPr>
      <w:rFonts w:ascii="Tahoma" w:hAnsi="Tahoma" w:cs="Tahoma"/>
      <w:sz w:val="16"/>
      <w:szCs w:val="16"/>
    </w:rPr>
  </w:style>
  <w:style w:type="character" w:customStyle="1" w:styleId="Heading1Char">
    <w:name w:val="Heading 1 Char"/>
    <w:basedOn w:val="DefaultParagraphFont"/>
    <w:link w:val="Heading1"/>
    <w:rsid w:val="00227E74"/>
    <w:rPr>
      <w:rFonts w:ascii="Times New Roman" w:eastAsia="Times New Roman" w:hAnsi="Times New Roman" w:cs="Times New Roman"/>
      <w:b/>
      <w:sz w:val="28"/>
      <w:szCs w:val="20"/>
    </w:rPr>
  </w:style>
  <w:style w:type="paragraph" w:styleId="BodyText3">
    <w:name w:val="Body Text 3"/>
    <w:basedOn w:val="Normal"/>
    <w:link w:val="BodyText3Char"/>
    <w:semiHidden/>
    <w:unhideWhenUsed/>
    <w:rsid w:val="00227E74"/>
    <w:pPr>
      <w:jc w:val="center"/>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semiHidden/>
    <w:rsid w:val="00227E7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Tydings</dc:creator>
  <cp:lastModifiedBy>David Thomas</cp:lastModifiedBy>
  <cp:revision>2</cp:revision>
  <cp:lastPrinted>2015-05-26T12:54:00Z</cp:lastPrinted>
  <dcterms:created xsi:type="dcterms:W3CDTF">2015-05-26T12:56:00Z</dcterms:created>
  <dcterms:modified xsi:type="dcterms:W3CDTF">2015-05-26T12:56:00Z</dcterms:modified>
</cp:coreProperties>
</file>